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7C" w:rsidRPr="0059221E" w:rsidRDefault="000C627C" w:rsidP="000C627C">
      <w:pPr>
        <w:autoSpaceDE w:val="0"/>
        <w:autoSpaceDN w:val="0"/>
        <w:adjustRightInd w:val="0"/>
        <w:spacing w:line="221" w:lineRule="atLeast"/>
        <w:jc w:val="center"/>
        <w:rPr>
          <w:b/>
          <w:bCs/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Специалност “Мениджмънт” </w:t>
      </w:r>
    </w:p>
    <w:p w:rsidR="000C627C" w:rsidRDefault="000C627C" w:rsidP="000C627C">
      <w:pPr>
        <w:autoSpaceDE w:val="0"/>
        <w:autoSpaceDN w:val="0"/>
        <w:adjustRightInd w:val="0"/>
        <w:spacing w:line="221" w:lineRule="atLeast"/>
        <w:jc w:val="center"/>
        <w:rPr>
          <w:b/>
          <w:bCs/>
          <w:color w:val="000000"/>
        </w:rPr>
      </w:pPr>
    </w:p>
    <w:p w:rsidR="00DE6F7A" w:rsidRPr="00DE6F7A" w:rsidRDefault="00DE6F7A" w:rsidP="000C627C">
      <w:pPr>
        <w:autoSpaceDE w:val="0"/>
        <w:autoSpaceDN w:val="0"/>
        <w:adjustRightInd w:val="0"/>
        <w:spacing w:line="221" w:lineRule="atLeast"/>
        <w:jc w:val="center"/>
        <w:rPr>
          <w:b/>
          <w:bCs/>
          <w:color w:val="000000"/>
        </w:rPr>
      </w:pPr>
    </w:p>
    <w:p w:rsidR="000C627C" w:rsidRPr="0059221E" w:rsidRDefault="000C627C" w:rsidP="000C627C">
      <w:pPr>
        <w:autoSpaceDE w:val="0"/>
        <w:autoSpaceDN w:val="0"/>
        <w:adjustRightInd w:val="0"/>
        <w:spacing w:line="221" w:lineRule="atLeast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Професионална квалификация: </w:t>
      </w:r>
      <w:r w:rsidRPr="0059221E">
        <w:rPr>
          <w:color w:val="000000"/>
          <w:lang w:val="ru-RU"/>
        </w:rPr>
        <w:t xml:space="preserve">магистър-мениджър </w:t>
      </w:r>
    </w:p>
    <w:p w:rsidR="000C627C" w:rsidRDefault="000C627C" w:rsidP="000C627C">
      <w:pPr>
        <w:autoSpaceDE w:val="0"/>
        <w:autoSpaceDN w:val="0"/>
        <w:adjustRightInd w:val="0"/>
        <w:spacing w:line="221" w:lineRule="atLeast"/>
        <w:jc w:val="both"/>
        <w:rPr>
          <w:color w:val="000000"/>
        </w:rPr>
      </w:pPr>
      <w:r w:rsidRPr="0059221E">
        <w:rPr>
          <w:b/>
          <w:bCs/>
          <w:color w:val="000000"/>
          <w:lang w:val="ru-RU"/>
        </w:rPr>
        <w:t xml:space="preserve">Форми на обучение: </w:t>
      </w:r>
      <w:r w:rsidR="00DE6F7A">
        <w:rPr>
          <w:color w:val="000000"/>
          <w:lang w:val="ru-RU"/>
        </w:rPr>
        <w:t>редовна и задочна</w:t>
      </w:r>
    </w:p>
    <w:p w:rsidR="00DE6F7A" w:rsidRPr="00DE6F7A" w:rsidRDefault="00DE6F7A" w:rsidP="000C627C">
      <w:pPr>
        <w:autoSpaceDE w:val="0"/>
        <w:autoSpaceDN w:val="0"/>
        <w:adjustRightInd w:val="0"/>
        <w:spacing w:line="221" w:lineRule="atLeast"/>
        <w:jc w:val="both"/>
        <w:rPr>
          <w:color w:val="000000"/>
        </w:rPr>
      </w:pPr>
    </w:p>
    <w:p w:rsidR="000C627C" w:rsidRPr="0059221E" w:rsidRDefault="000C627C" w:rsidP="000C627C">
      <w:pPr>
        <w:ind w:left="-120"/>
        <w:jc w:val="center"/>
        <w:rPr>
          <w:b/>
          <w:bCs/>
          <w:color w:val="000000"/>
          <w:lang w:val="ru-RU"/>
        </w:rPr>
      </w:pPr>
    </w:p>
    <w:p w:rsidR="000C627C" w:rsidRPr="0059221E" w:rsidRDefault="000C627C" w:rsidP="000C627C">
      <w:pPr>
        <w:ind w:left="-120"/>
        <w:jc w:val="center"/>
        <w:rPr>
          <w:b/>
          <w:bCs/>
          <w:color w:val="000000"/>
        </w:rPr>
      </w:pPr>
      <w:proofErr w:type="spellStart"/>
      <w:r w:rsidRPr="0059221E">
        <w:rPr>
          <w:b/>
          <w:bCs/>
          <w:color w:val="000000"/>
        </w:rPr>
        <w:t>Изучавани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дисциплини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според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завършената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специалност</w:t>
      </w:r>
      <w:proofErr w:type="spellEnd"/>
      <w:r w:rsidR="00DE6F7A">
        <w:rPr>
          <w:b/>
          <w:bCs/>
          <w:color w:val="000000"/>
        </w:rPr>
        <w:br/>
      </w:r>
    </w:p>
    <w:tbl>
      <w:tblPr>
        <w:tblW w:w="8925" w:type="dxa"/>
        <w:jc w:val="center"/>
        <w:tblInd w:w="-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2"/>
        <w:gridCol w:w="1217"/>
        <w:gridCol w:w="1262"/>
        <w:gridCol w:w="1214"/>
      </w:tblGrid>
      <w:tr w:rsidR="000C627C" w:rsidRPr="0059221E" w:rsidTr="003A0053">
        <w:trPr>
          <w:jc w:val="center"/>
        </w:trPr>
        <w:tc>
          <w:tcPr>
            <w:tcW w:w="5232" w:type="dxa"/>
            <w:vMerge w:val="restart"/>
            <w:vAlign w:val="center"/>
          </w:tcPr>
          <w:p w:rsidR="000C627C" w:rsidRPr="0059221E" w:rsidRDefault="000C627C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Учебни дисциплини</w:t>
            </w:r>
          </w:p>
        </w:tc>
        <w:tc>
          <w:tcPr>
            <w:tcW w:w="3693" w:type="dxa"/>
            <w:gridSpan w:val="3"/>
          </w:tcPr>
          <w:p w:rsidR="000C627C" w:rsidRPr="0059221E" w:rsidRDefault="000C627C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Мениджмънт</w:t>
            </w:r>
          </w:p>
        </w:tc>
      </w:tr>
      <w:tr w:rsidR="000C627C" w:rsidRPr="0059221E" w:rsidTr="003A0053">
        <w:trPr>
          <w:jc w:val="center"/>
        </w:trPr>
        <w:tc>
          <w:tcPr>
            <w:tcW w:w="5232" w:type="dxa"/>
            <w:vMerge/>
          </w:tcPr>
          <w:p w:rsidR="000C627C" w:rsidRPr="0059221E" w:rsidRDefault="000C627C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7" w:type="dxa"/>
          </w:tcPr>
          <w:p w:rsidR="000C627C" w:rsidRPr="0059221E" w:rsidRDefault="000C627C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СС</w:t>
            </w:r>
          </w:p>
        </w:tc>
        <w:tc>
          <w:tcPr>
            <w:tcW w:w="1262" w:type="dxa"/>
          </w:tcPr>
          <w:p w:rsidR="000C627C" w:rsidRPr="0059221E" w:rsidRDefault="000C627C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СНУ</w:t>
            </w:r>
          </w:p>
        </w:tc>
        <w:tc>
          <w:tcPr>
            <w:tcW w:w="1214" w:type="dxa"/>
          </w:tcPr>
          <w:p w:rsidR="000C627C" w:rsidRPr="0059221E" w:rsidRDefault="000C627C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ДНДО</w:t>
            </w:r>
            <w:r>
              <w:rPr>
                <w:b/>
                <w:bCs/>
                <w:color w:val="000000"/>
                <w:lang w:val="bg-BG"/>
              </w:rPr>
              <w:t xml:space="preserve"> и СПН</w:t>
            </w:r>
            <w:r w:rsidRPr="0059221E">
              <w:rPr>
                <w:b/>
                <w:bCs/>
                <w:color w:val="000000"/>
                <w:lang w:val="bg-BG"/>
              </w:rPr>
              <w:t xml:space="preserve"> </w:t>
            </w:r>
          </w:p>
        </w:tc>
      </w:tr>
      <w:tr w:rsidR="000C627C" w:rsidRPr="0059221E" w:rsidTr="003A0053">
        <w:trPr>
          <w:jc w:val="center"/>
        </w:trPr>
        <w:tc>
          <w:tcPr>
            <w:tcW w:w="8925" w:type="dxa"/>
            <w:gridSpan w:val="4"/>
          </w:tcPr>
          <w:p w:rsidR="000C627C" w:rsidRPr="0059221E" w:rsidRDefault="000C627C" w:rsidP="003A0053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Фундаментални дисциплини:</w:t>
            </w:r>
          </w:p>
        </w:tc>
      </w:tr>
      <w:tr w:rsidR="000C627C" w:rsidRPr="0059221E" w:rsidTr="003A0053">
        <w:trPr>
          <w:jc w:val="center"/>
        </w:trPr>
        <w:tc>
          <w:tcPr>
            <w:tcW w:w="5232" w:type="dxa"/>
          </w:tcPr>
          <w:p w:rsidR="000C627C" w:rsidRPr="0059221E" w:rsidRDefault="000C627C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счетоводството</w:t>
            </w:r>
          </w:p>
        </w:tc>
        <w:tc>
          <w:tcPr>
            <w:tcW w:w="1217" w:type="dxa"/>
          </w:tcPr>
          <w:p w:rsidR="000C627C" w:rsidRPr="0059221E" w:rsidRDefault="000C627C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0C627C" w:rsidRPr="0059221E" w:rsidRDefault="000C627C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0C627C" w:rsidRPr="0059221E" w:rsidRDefault="000C627C" w:rsidP="000C627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C627C" w:rsidRPr="0059221E" w:rsidTr="003A0053">
        <w:trPr>
          <w:jc w:val="center"/>
        </w:trPr>
        <w:tc>
          <w:tcPr>
            <w:tcW w:w="5232" w:type="dxa"/>
          </w:tcPr>
          <w:p w:rsidR="000C627C" w:rsidRPr="0059221E" w:rsidRDefault="000C627C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управлението</w:t>
            </w:r>
          </w:p>
        </w:tc>
        <w:tc>
          <w:tcPr>
            <w:tcW w:w="1217" w:type="dxa"/>
          </w:tcPr>
          <w:p w:rsidR="000C627C" w:rsidRPr="0059221E" w:rsidRDefault="000C627C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0C627C" w:rsidRPr="0059221E" w:rsidRDefault="000C627C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0C627C" w:rsidRPr="0059221E" w:rsidRDefault="000C627C" w:rsidP="000C627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C627C" w:rsidRPr="0059221E" w:rsidTr="003A0053">
        <w:trPr>
          <w:jc w:val="center"/>
        </w:trPr>
        <w:tc>
          <w:tcPr>
            <w:tcW w:w="5232" w:type="dxa"/>
          </w:tcPr>
          <w:p w:rsidR="000C627C" w:rsidRPr="0059221E" w:rsidRDefault="000C627C" w:rsidP="003A0053">
            <w:pPr>
              <w:rPr>
                <w:bCs/>
                <w:color w:val="000000"/>
                <w:lang w:val="bg-BG"/>
              </w:rPr>
            </w:pPr>
            <w:proofErr w:type="spellStart"/>
            <w:r w:rsidRPr="0059221E">
              <w:rPr>
                <w:bCs/>
                <w:color w:val="000000"/>
                <w:lang w:val="bg-BG"/>
              </w:rPr>
              <w:t>Микроикономика</w:t>
            </w:r>
            <w:proofErr w:type="spellEnd"/>
          </w:p>
        </w:tc>
        <w:tc>
          <w:tcPr>
            <w:tcW w:w="1217" w:type="dxa"/>
          </w:tcPr>
          <w:p w:rsidR="000C627C" w:rsidRPr="0059221E" w:rsidRDefault="000C627C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0C627C" w:rsidRPr="0059221E" w:rsidRDefault="000C627C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0C627C" w:rsidRPr="0059221E" w:rsidRDefault="000C627C" w:rsidP="000C627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C627C" w:rsidRPr="0059221E" w:rsidTr="003A0053">
        <w:trPr>
          <w:jc w:val="center"/>
        </w:trPr>
        <w:tc>
          <w:tcPr>
            <w:tcW w:w="5232" w:type="dxa"/>
          </w:tcPr>
          <w:p w:rsidR="000C627C" w:rsidRPr="0059221E" w:rsidRDefault="000C627C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Математика</w:t>
            </w:r>
          </w:p>
        </w:tc>
        <w:tc>
          <w:tcPr>
            <w:tcW w:w="1217" w:type="dxa"/>
          </w:tcPr>
          <w:p w:rsidR="000C627C" w:rsidRPr="0059221E" w:rsidRDefault="000C627C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0C627C" w:rsidRPr="0059221E" w:rsidRDefault="000C627C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0C627C" w:rsidRPr="0059221E" w:rsidRDefault="000C627C" w:rsidP="000C627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C627C" w:rsidRPr="0059221E" w:rsidTr="003A0053">
        <w:trPr>
          <w:jc w:val="center"/>
        </w:trPr>
        <w:tc>
          <w:tcPr>
            <w:tcW w:w="5232" w:type="dxa"/>
          </w:tcPr>
          <w:p w:rsidR="000C627C" w:rsidRPr="0059221E" w:rsidRDefault="000C627C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Основи на правото</w:t>
            </w:r>
          </w:p>
        </w:tc>
        <w:tc>
          <w:tcPr>
            <w:tcW w:w="1217" w:type="dxa"/>
          </w:tcPr>
          <w:p w:rsidR="000C627C" w:rsidRPr="0059221E" w:rsidRDefault="000C627C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0C627C" w:rsidRPr="0059221E" w:rsidRDefault="000C627C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0C627C" w:rsidRPr="0059221E" w:rsidRDefault="000C627C" w:rsidP="000C627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C627C" w:rsidRPr="0059221E" w:rsidTr="003A0053">
        <w:trPr>
          <w:jc w:val="center"/>
        </w:trPr>
        <w:tc>
          <w:tcPr>
            <w:tcW w:w="5232" w:type="dxa"/>
          </w:tcPr>
          <w:p w:rsidR="000C627C" w:rsidRPr="0059221E" w:rsidRDefault="000C627C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във финансите</w:t>
            </w:r>
          </w:p>
        </w:tc>
        <w:tc>
          <w:tcPr>
            <w:tcW w:w="1217" w:type="dxa"/>
          </w:tcPr>
          <w:p w:rsidR="000C627C" w:rsidRPr="0059221E" w:rsidRDefault="000C627C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0C627C" w:rsidRPr="0059221E" w:rsidRDefault="000C627C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0C627C" w:rsidRPr="0059221E" w:rsidRDefault="000C627C" w:rsidP="000C627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C627C" w:rsidRPr="0059221E" w:rsidTr="003A0053">
        <w:trPr>
          <w:jc w:val="center"/>
        </w:trPr>
        <w:tc>
          <w:tcPr>
            <w:tcW w:w="5232" w:type="dxa"/>
          </w:tcPr>
          <w:p w:rsidR="000C627C" w:rsidRPr="0059221E" w:rsidRDefault="000C627C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Макроикономика</w:t>
            </w:r>
          </w:p>
        </w:tc>
        <w:tc>
          <w:tcPr>
            <w:tcW w:w="1217" w:type="dxa"/>
          </w:tcPr>
          <w:p w:rsidR="000C627C" w:rsidRPr="0059221E" w:rsidRDefault="000C627C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0C627C" w:rsidRPr="0059221E" w:rsidRDefault="000C627C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0C627C" w:rsidRPr="0059221E" w:rsidRDefault="000C627C" w:rsidP="000C627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C627C" w:rsidRPr="0059221E" w:rsidTr="003A0053">
        <w:trPr>
          <w:jc w:val="center"/>
        </w:trPr>
        <w:tc>
          <w:tcPr>
            <w:tcW w:w="5232" w:type="dxa"/>
          </w:tcPr>
          <w:p w:rsidR="000C627C" w:rsidRPr="0059221E" w:rsidRDefault="000C627C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 статистиката</w:t>
            </w:r>
          </w:p>
        </w:tc>
        <w:tc>
          <w:tcPr>
            <w:tcW w:w="1217" w:type="dxa"/>
          </w:tcPr>
          <w:p w:rsidR="000C627C" w:rsidRPr="0059221E" w:rsidRDefault="000C627C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0C627C" w:rsidRPr="0059221E" w:rsidRDefault="000C627C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0C627C" w:rsidRPr="0059221E" w:rsidRDefault="000C627C" w:rsidP="000C627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C627C" w:rsidRPr="0059221E" w:rsidTr="003A0053">
        <w:trPr>
          <w:jc w:val="center"/>
        </w:trPr>
        <w:tc>
          <w:tcPr>
            <w:tcW w:w="5232" w:type="dxa"/>
          </w:tcPr>
          <w:p w:rsidR="000C627C" w:rsidRPr="0059221E" w:rsidRDefault="000C627C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Маркетинг</w:t>
            </w:r>
          </w:p>
        </w:tc>
        <w:tc>
          <w:tcPr>
            <w:tcW w:w="1217" w:type="dxa"/>
          </w:tcPr>
          <w:p w:rsidR="000C627C" w:rsidRPr="0059221E" w:rsidRDefault="000C627C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0C627C" w:rsidRPr="0059221E" w:rsidRDefault="000C627C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0C627C" w:rsidRPr="0059221E" w:rsidRDefault="000C627C" w:rsidP="000C627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C627C" w:rsidRPr="0059221E" w:rsidTr="003A0053">
        <w:trPr>
          <w:jc w:val="center"/>
        </w:trPr>
        <w:tc>
          <w:tcPr>
            <w:tcW w:w="8925" w:type="dxa"/>
            <w:gridSpan w:val="4"/>
          </w:tcPr>
          <w:p w:rsidR="000C627C" w:rsidRPr="0059221E" w:rsidRDefault="000C627C" w:rsidP="003A0053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Специални дисциплини:</w:t>
            </w:r>
          </w:p>
        </w:tc>
      </w:tr>
      <w:tr w:rsidR="000C627C" w:rsidRPr="0059221E" w:rsidTr="003A0053">
        <w:trPr>
          <w:jc w:val="center"/>
        </w:trPr>
        <w:tc>
          <w:tcPr>
            <w:tcW w:w="5232" w:type="dxa"/>
          </w:tcPr>
          <w:p w:rsidR="000C627C" w:rsidRPr="0059221E" w:rsidRDefault="000C627C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Планиране и прогнозиране</w:t>
            </w:r>
          </w:p>
        </w:tc>
        <w:tc>
          <w:tcPr>
            <w:tcW w:w="1217" w:type="dxa"/>
          </w:tcPr>
          <w:p w:rsidR="000C627C" w:rsidRPr="0059221E" w:rsidRDefault="000C627C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0C627C" w:rsidRPr="0059221E" w:rsidRDefault="000C627C" w:rsidP="000C627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0C627C" w:rsidRPr="0059221E" w:rsidRDefault="000C627C" w:rsidP="000C627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C627C" w:rsidRPr="0059221E" w:rsidTr="003A0053">
        <w:trPr>
          <w:jc w:val="center"/>
        </w:trPr>
        <w:tc>
          <w:tcPr>
            <w:tcW w:w="5232" w:type="dxa"/>
          </w:tcPr>
          <w:p w:rsidR="000C627C" w:rsidRPr="0059221E" w:rsidRDefault="000C627C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Организационно поведение</w:t>
            </w:r>
          </w:p>
        </w:tc>
        <w:tc>
          <w:tcPr>
            <w:tcW w:w="1217" w:type="dxa"/>
          </w:tcPr>
          <w:p w:rsidR="000C627C" w:rsidRPr="0059221E" w:rsidRDefault="000C627C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0C627C" w:rsidRPr="0059221E" w:rsidRDefault="000C627C" w:rsidP="000C627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0C627C" w:rsidRPr="0059221E" w:rsidRDefault="000C627C" w:rsidP="000C627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C627C" w:rsidRPr="0059221E" w:rsidTr="003A0053">
        <w:trPr>
          <w:jc w:val="center"/>
        </w:trPr>
        <w:tc>
          <w:tcPr>
            <w:tcW w:w="5232" w:type="dxa"/>
          </w:tcPr>
          <w:p w:rsidR="000C627C" w:rsidRPr="0059221E" w:rsidRDefault="000C627C" w:rsidP="003A0053">
            <w:pPr>
              <w:rPr>
                <w:bCs/>
                <w:color w:val="000000"/>
                <w:lang w:val="bg-BG"/>
              </w:rPr>
            </w:pPr>
            <w:proofErr w:type="spellStart"/>
            <w:r w:rsidRPr="0059221E">
              <w:rPr>
                <w:bCs/>
                <w:color w:val="000000"/>
                <w:lang w:val="bg-BG"/>
              </w:rPr>
              <w:t>Стартегическо</w:t>
            </w:r>
            <w:proofErr w:type="spellEnd"/>
            <w:r w:rsidRPr="0059221E">
              <w:rPr>
                <w:bCs/>
                <w:color w:val="000000"/>
                <w:lang w:val="bg-BG"/>
              </w:rPr>
              <w:t xml:space="preserve"> управление</w:t>
            </w:r>
          </w:p>
        </w:tc>
        <w:tc>
          <w:tcPr>
            <w:tcW w:w="1217" w:type="dxa"/>
          </w:tcPr>
          <w:p w:rsidR="000C627C" w:rsidRPr="0059221E" w:rsidRDefault="000C627C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0C627C" w:rsidRPr="0059221E" w:rsidRDefault="000C627C" w:rsidP="000C627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0C627C" w:rsidRPr="0059221E" w:rsidRDefault="000C627C" w:rsidP="000C627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C627C" w:rsidRPr="0059221E" w:rsidTr="003A0053">
        <w:trPr>
          <w:jc w:val="center"/>
        </w:trPr>
        <w:tc>
          <w:tcPr>
            <w:tcW w:w="5232" w:type="dxa"/>
          </w:tcPr>
          <w:p w:rsidR="000C627C" w:rsidRPr="0059221E" w:rsidRDefault="000C627C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Предприемачество</w:t>
            </w:r>
          </w:p>
        </w:tc>
        <w:tc>
          <w:tcPr>
            <w:tcW w:w="1217" w:type="dxa"/>
          </w:tcPr>
          <w:p w:rsidR="000C627C" w:rsidRPr="0059221E" w:rsidRDefault="000C627C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0C627C" w:rsidRPr="0059221E" w:rsidRDefault="000C627C" w:rsidP="000C627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0C627C" w:rsidRPr="0059221E" w:rsidRDefault="000C627C" w:rsidP="000C627C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C627C" w:rsidRPr="0059221E" w:rsidTr="003A0053">
        <w:trPr>
          <w:jc w:val="center"/>
        </w:trPr>
        <w:tc>
          <w:tcPr>
            <w:tcW w:w="8925" w:type="dxa"/>
            <w:gridSpan w:val="4"/>
          </w:tcPr>
          <w:p w:rsidR="000C627C" w:rsidRPr="0059221E" w:rsidRDefault="000C627C" w:rsidP="003A0053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Специализиращи дисциплини:</w:t>
            </w:r>
          </w:p>
        </w:tc>
      </w:tr>
      <w:tr w:rsidR="000C627C" w:rsidRPr="002B0E01" w:rsidTr="003A0053">
        <w:trPr>
          <w:jc w:val="center"/>
        </w:trPr>
        <w:tc>
          <w:tcPr>
            <w:tcW w:w="5232" w:type="dxa"/>
          </w:tcPr>
          <w:p w:rsidR="000C627C" w:rsidRPr="002B0E01" w:rsidRDefault="000C627C" w:rsidP="003A0053">
            <w:pPr>
              <w:rPr>
                <w:bCs/>
                <w:color w:val="000000"/>
                <w:lang w:val="bg-BG"/>
              </w:rPr>
            </w:pPr>
            <w:r w:rsidRPr="002B0E01">
              <w:rPr>
                <w:bCs/>
                <w:color w:val="000000"/>
                <w:lang w:val="bg-BG"/>
              </w:rPr>
              <w:t>Българският бизнес в Европейския съюз</w:t>
            </w:r>
          </w:p>
        </w:tc>
        <w:tc>
          <w:tcPr>
            <w:tcW w:w="1217" w:type="dxa"/>
            <w:vAlign w:val="center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C627C" w:rsidRPr="002B0E01" w:rsidTr="003A0053">
        <w:trPr>
          <w:jc w:val="center"/>
        </w:trPr>
        <w:tc>
          <w:tcPr>
            <w:tcW w:w="5232" w:type="dxa"/>
          </w:tcPr>
          <w:p w:rsidR="000C627C" w:rsidRPr="002B0E01" w:rsidRDefault="000C627C" w:rsidP="003A0053">
            <w:pPr>
              <w:rPr>
                <w:bCs/>
                <w:color w:val="000000"/>
                <w:lang w:val="bg-BG"/>
              </w:rPr>
            </w:pPr>
            <w:r w:rsidRPr="002B0E01">
              <w:rPr>
                <w:bCs/>
                <w:color w:val="000000"/>
                <w:lang w:val="bg-BG"/>
              </w:rPr>
              <w:t>Проектен мениджмънт</w:t>
            </w:r>
          </w:p>
        </w:tc>
        <w:tc>
          <w:tcPr>
            <w:tcW w:w="1217" w:type="dxa"/>
            <w:vAlign w:val="center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C627C" w:rsidRPr="002B0E01" w:rsidTr="003A0053">
        <w:trPr>
          <w:jc w:val="center"/>
        </w:trPr>
        <w:tc>
          <w:tcPr>
            <w:tcW w:w="5232" w:type="dxa"/>
          </w:tcPr>
          <w:p w:rsidR="000C627C" w:rsidRPr="002B0E01" w:rsidRDefault="000C627C" w:rsidP="003A0053">
            <w:pPr>
              <w:rPr>
                <w:bCs/>
                <w:color w:val="000000"/>
                <w:lang w:val="bg-BG"/>
              </w:rPr>
            </w:pPr>
            <w:r w:rsidRPr="002B0E01">
              <w:rPr>
                <w:bCs/>
                <w:color w:val="000000"/>
                <w:lang w:val="bg-BG"/>
              </w:rPr>
              <w:t>Социална отговорност на бизнеса</w:t>
            </w:r>
          </w:p>
        </w:tc>
        <w:tc>
          <w:tcPr>
            <w:tcW w:w="1217" w:type="dxa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C627C" w:rsidRPr="002B0E01" w:rsidTr="003A0053">
        <w:trPr>
          <w:jc w:val="center"/>
        </w:trPr>
        <w:tc>
          <w:tcPr>
            <w:tcW w:w="5232" w:type="dxa"/>
          </w:tcPr>
          <w:p w:rsidR="000C627C" w:rsidRPr="002B0E01" w:rsidRDefault="000C627C" w:rsidP="003A0053">
            <w:pPr>
              <w:rPr>
                <w:bCs/>
                <w:color w:val="000000"/>
                <w:lang w:val="bg-BG"/>
              </w:rPr>
            </w:pPr>
            <w:r w:rsidRPr="002B0E01">
              <w:rPr>
                <w:bCs/>
                <w:color w:val="000000"/>
                <w:lang w:val="bg-BG"/>
              </w:rPr>
              <w:t>Управление на портфейли</w:t>
            </w:r>
          </w:p>
        </w:tc>
        <w:tc>
          <w:tcPr>
            <w:tcW w:w="1217" w:type="dxa"/>
            <w:vAlign w:val="center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C627C" w:rsidRPr="002B0E01" w:rsidTr="003A0053">
        <w:trPr>
          <w:jc w:val="center"/>
        </w:trPr>
        <w:tc>
          <w:tcPr>
            <w:tcW w:w="5232" w:type="dxa"/>
          </w:tcPr>
          <w:p w:rsidR="000C627C" w:rsidRPr="002B0E01" w:rsidRDefault="000C627C" w:rsidP="003A0053">
            <w:pPr>
              <w:rPr>
                <w:bCs/>
                <w:color w:val="000000"/>
                <w:lang w:val="bg-BG"/>
              </w:rPr>
            </w:pPr>
            <w:r w:rsidRPr="002B0E01">
              <w:rPr>
                <w:bCs/>
                <w:color w:val="000000"/>
                <w:lang w:val="bg-BG"/>
              </w:rPr>
              <w:t>Регионално развитие</w:t>
            </w:r>
          </w:p>
        </w:tc>
        <w:tc>
          <w:tcPr>
            <w:tcW w:w="1217" w:type="dxa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C627C" w:rsidRPr="002B0E01" w:rsidTr="003A0053">
        <w:trPr>
          <w:jc w:val="center"/>
        </w:trPr>
        <w:tc>
          <w:tcPr>
            <w:tcW w:w="5232" w:type="dxa"/>
          </w:tcPr>
          <w:p w:rsidR="000C627C" w:rsidRPr="002B0E01" w:rsidRDefault="000C627C" w:rsidP="003A0053">
            <w:pPr>
              <w:rPr>
                <w:bCs/>
                <w:color w:val="000000"/>
                <w:lang w:val="bg-BG"/>
              </w:rPr>
            </w:pPr>
            <w:r w:rsidRPr="002B0E01">
              <w:rPr>
                <w:bCs/>
                <w:color w:val="000000"/>
                <w:lang w:val="bg-BG"/>
              </w:rPr>
              <w:t>Управление на персонала</w:t>
            </w:r>
          </w:p>
        </w:tc>
        <w:tc>
          <w:tcPr>
            <w:tcW w:w="1217" w:type="dxa"/>
            <w:vAlign w:val="center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C627C" w:rsidRPr="002B0E01" w:rsidTr="003A0053">
        <w:trPr>
          <w:jc w:val="center"/>
        </w:trPr>
        <w:tc>
          <w:tcPr>
            <w:tcW w:w="5232" w:type="dxa"/>
          </w:tcPr>
          <w:p w:rsidR="000C627C" w:rsidRPr="002B0E01" w:rsidRDefault="000C627C" w:rsidP="003A0053">
            <w:pPr>
              <w:rPr>
                <w:bCs/>
                <w:color w:val="000000"/>
                <w:lang w:val="bg-BG"/>
              </w:rPr>
            </w:pPr>
            <w:r w:rsidRPr="002B0E01">
              <w:rPr>
                <w:bCs/>
                <w:color w:val="000000"/>
                <w:lang w:val="bg-BG"/>
              </w:rPr>
              <w:t>Бизнес политика</w:t>
            </w:r>
          </w:p>
        </w:tc>
        <w:tc>
          <w:tcPr>
            <w:tcW w:w="1217" w:type="dxa"/>
            <w:vAlign w:val="center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C627C" w:rsidRPr="002B0E01" w:rsidTr="003A0053">
        <w:trPr>
          <w:jc w:val="center"/>
        </w:trPr>
        <w:tc>
          <w:tcPr>
            <w:tcW w:w="5232" w:type="dxa"/>
          </w:tcPr>
          <w:p w:rsidR="000C627C" w:rsidRPr="002B0E01" w:rsidRDefault="000C627C" w:rsidP="003A0053">
            <w:pPr>
              <w:rPr>
                <w:bCs/>
                <w:color w:val="000000"/>
                <w:lang w:val="bg-BG"/>
              </w:rPr>
            </w:pPr>
            <w:r w:rsidRPr="002B0E01">
              <w:rPr>
                <w:bCs/>
                <w:color w:val="000000"/>
                <w:lang w:val="bg-BG"/>
              </w:rPr>
              <w:t>Корпоративно ръководство ІІ част</w:t>
            </w:r>
          </w:p>
        </w:tc>
        <w:tc>
          <w:tcPr>
            <w:tcW w:w="1217" w:type="dxa"/>
            <w:vAlign w:val="center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C627C" w:rsidRPr="002B0E01" w:rsidTr="003A0053">
        <w:trPr>
          <w:jc w:val="center"/>
        </w:trPr>
        <w:tc>
          <w:tcPr>
            <w:tcW w:w="5232" w:type="dxa"/>
          </w:tcPr>
          <w:p w:rsidR="000C627C" w:rsidRPr="002B0E01" w:rsidRDefault="000C627C" w:rsidP="003A0053">
            <w:pPr>
              <w:rPr>
                <w:bCs/>
                <w:color w:val="000000"/>
                <w:lang w:val="bg-BG"/>
              </w:rPr>
            </w:pPr>
            <w:r w:rsidRPr="002B0E01">
              <w:rPr>
                <w:bCs/>
                <w:color w:val="000000"/>
                <w:lang w:val="bg-BG"/>
              </w:rPr>
              <w:t>Магистърски семинар</w:t>
            </w:r>
          </w:p>
        </w:tc>
        <w:tc>
          <w:tcPr>
            <w:tcW w:w="1217" w:type="dxa"/>
            <w:vAlign w:val="center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C627C" w:rsidRPr="002B0E01" w:rsidTr="003A0053">
        <w:trPr>
          <w:jc w:val="center"/>
        </w:trPr>
        <w:tc>
          <w:tcPr>
            <w:tcW w:w="5232" w:type="dxa"/>
          </w:tcPr>
          <w:p w:rsidR="000C627C" w:rsidRPr="002B0E01" w:rsidRDefault="000C627C" w:rsidP="003A0053">
            <w:pPr>
              <w:rPr>
                <w:bCs/>
                <w:color w:val="000000"/>
                <w:lang w:val="bg-BG"/>
              </w:rPr>
            </w:pPr>
            <w:r w:rsidRPr="002B0E01">
              <w:rPr>
                <w:bCs/>
                <w:color w:val="000000"/>
                <w:lang w:val="bg-BG"/>
              </w:rPr>
              <w:t xml:space="preserve">Избираема </w:t>
            </w:r>
            <w:r w:rsidRPr="002B0E01">
              <w:rPr>
                <w:bCs/>
                <w:color w:val="000000"/>
              </w:rPr>
              <w:t>(</w:t>
            </w:r>
            <w:r w:rsidRPr="002B0E01">
              <w:rPr>
                <w:bCs/>
                <w:color w:val="000000"/>
                <w:lang w:val="bg-BG"/>
              </w:rPr>
              <w:t>1</w:t>
            </w:r>
            <w:r w:rsidRPr="002B0E01">
              <w:rPr>
                <w:bCs/>
                <w:color w:val="000000"/>
              </w:rPr>
              <w:t>)</w:t>
            </w:r>
            <w:r w:rsidRPr="002B0E01">
              <w:rPr>
                <w:bCs/>
                <w:color w:val="000000"/>
                <w:lang w:val="bg-BG"/>
              </w:rPr>
              <w:t xml:space="preserve"> от:</w:t>
            </w:r>
          </w:p>
        </w:tc>
        <w:tc>
          <w:tcPr>
            <w:tcW w:w="1217" w:type="dxa"/>
            <w:vAlign w:val="center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C627C" w:rsidRPr="002B0E01" w:rsidTr="003A0053">
        <w:trPr>
          <w:jc w:val="center"/>
        </w:trPr>
        <w:tc>
          <w:tcPr>
            <w:tcW w:w="5232" w:type="dxa"/>
          </w:tcPr>
          <w:p w:rsidR="000C627C" w:rsidRPr="002B0E01" w:rsidRDefault="000C627C" w:rsidP="003A0053">
            <w:pPr>
              <w:rPr>
                <w:bCs/>
                <w:color w:val="000000"/>
                <w:lang w:val="bg-BG"/>
              </w:rPr>
            </w:pPr>
            <w:r w:rsidRPr="002B0E01">
              <w:rPr>
                <w:bCs/>
                <w:color w:val="000000"/>
              </w:rPr>
              <w:t xml:space="preserve">   </w:t>
            </w:r>
            <w:r w:rsidRPr="002B0E01">
              <w:rPr>
                <w:bCs/>
                <w:color w:val="000000"/>
                <w:lang w:val="bg-BG"/>
              </w:rPr>
              <w:t>Търговски сделки и преговори</w:t>
            </w:r>
          </w:p>
        </w:tc>
        <w:tc>
          <w:tcPr>
            <w:tcW w:w="1217" w:type="dxa"/>
            <w:vMerge w:val="restart"/>
            <w:vAlign w:val="center"/>
          </w:tcPr>
          <w:p w:rsidR="000C627C" w:rsidRPr="002B0E01" w:rsidRDefault="000C627C" w:rsidP="003A0053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0C627C" w:rsidRPr="002B0E01" w:rsidRDefault="000C627C" w:rsidP="003A0053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0C627C" w:rsidRPr="002B0E01" w:rsidRDefault="000C627C" w:rsidP="003A0053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</w:tr>
      <w:tr w:rsidR="000C627C" w:rsidRPr="0059221E" w:rsidTr="003A0053">
        <w:trPr>
          <w:jc w:val="center"/>
        </w:trPr>
        <w:tc>
          <w:tcPr>
            <w:tcW w:w="5232" w:type="dxa"/>
          </w:tcPr>
          <w:p w:rsidR="000C627C" w:rsidRPr="002B0E01" w:rsidRDefault="000C627C" w:rsidP="003A0053">
            <w:pPr>
              <w:rPr>
                <w:bCs/>
                <w:color w:val="000000"/>
                <w:lang w:val="bg-BG"/>
              </w:rPr>
            </w:pPr>
            <w:r w:rsidRPr="002B0E01">
              <w:rPr>
                <w:bCs/>
                <w:color w:val="000000"/>
                <w:lang w:val="bg-BG"/>
              </w:rPr>
              <w:t xml:space="preserve">   Управление на качеството</w:t>
            </w:r>
          </w:p>
        </w:tc>
        <w:tc>
          <w:tcPr>
            <w:tcW w:w="1217" w:type="dxa"/>
            <w:vMerge/>
            <w:vAlign w:val="center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/>
            <w:vAlign w:val="center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Merge/>
            <w:vAlign w:val="center"/>
          </w:tcPr>
          <w:p w:rsidR="000C627C" w:rsidRPr="002B0E01" w:rsidRDefault="000C627C" w:rsidP="000C627C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</w:tbl>
    <w:p w:rsidR="000C627C" w:rsidRPr="0059221E" w:rsidRDefault="000C627C" w:rsidP="000C627C">
      <w:pPr>
        <w:ind w:left="-120"/>
        <w:jc w:val="center"/>
        <w:rPr>
          <w:b/>
          <w:bCs/>
          <w:lang w:val="bg-BG"/>
        </w:rPr>
      </w:pPr>
    </w:p>
    <w:p w:rsidR="000C627C" w:rsidRPr="0059221E" w:rsidRDefault="000C627C" w:rsidP="000C627C">
      <w:pPr>
        <w:ind w:left="-120"/>
        <w:jc w:val="both"/>
        <w:rPr>
          <w:bCs/>
          <w:lang w:val="bg-BG"/>
        </w:rPr>
      </w:pPr>
      <w:r w:rsidRPr="0059221E">
        <w:rPr>
          <w:b/>
          <w:bCs/>
          <w:lang w:val="bg-BG"/>
        </w:rPr>
        <w:t xml:space="preserve">Форма на дипломиране: </w:t>
      </w:r>
      <w:r w:rsidRPr="0059221E">
        <w:rPr>
          <w:bCs/>
          <w:lang w:val="bg-BG"/>
        </w:rPr>
        <w:t xml:space="preserve">Комплексен държавен изпит или защита на дипломна работа </w:t>
      </w:r>
    </w:p>
    <w:p w:rsidR="000C627C" w:rsidRPr="00B25E98" w:rsidRDefault="000C627C" w:rsidP="000C627C">
      <w:pPr>
        <w:ind w:left="-120"/>
        <w:jc w:val="both"/>
        <w:rPr>
          <w:lang w:val="ru-RU"/>
        </w:rPr>
      </w:pPr>
      <w:r w:rsidRPr="00B25E98">
        <w:rPr>
          <w:b/>
          <w:bCs/>
          <w:lang w:val="ru-RU"/>
        </w:rPr>
        <w:t xml:space="preserve">Водеща катедра: </w:t>
      </w:r>
      <w:r w:rsidRPr="00B25E98">
        <w:rPr>
          <w:lang w:val="ru-RU"/>
        </w:rPr>
        <w:t>“</w:t>
      </w:r>
      <w:r w:rsidRPr="00B25E98">
        <w:rPr>
          <w:lang w:val="bg-BG"/>
        </w:rPr>
        <w:t>У</w:t>
      </w:r>
      <w:r w:rsidRPr="00B25E98">
        <w:rPr>
          <w:lang w:val="ru-RU"/>
        </w:rPr>
        <w:t>правление и администрация”, каб. 225б, тел. 0882</w:t>
      </w:r>
      <w:r>
        <w:t xml:space="preserve"> </w:t>
      </w:r>
      <w:r w:rsidRPr="00B25E98">
        <w:rPr>
          <w:lang w:val="ru-RU"/>
        </w:rPr>
        <w:t>164778.</w:t>
      </w:r>
    </w:p>
    <w:p w:rsidR="00FE3C0B" w:rsidRPr="000C627C" w:rsidRDefault="00FE3C0B" w:rsidP="000C627C"/>
    <w:sectPr w:rsidR="00FE3C0B" w:rsidRPr="000C627C" w:rsidSect="00DE6F7A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7A4A67"/>
    <w:multiLevelType w:val="hybridMultilevel"/>
    <w:tmpl w:val="38D470D8"/>
    <w:lvl w:ilvl="0" w:tplc="656A25CC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6F47CB"/>
    <w:multiLevelType w:val="hybridMultilevel"/>
    <w:tmpl w:val="D0A83FE8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B0"/>
    <w:rsid w:val="000138E1"/>
    <w:rsid w:val="0003301B"/>
    <w:rsid w:val="000C627C"/>
    <w:rsid w:val="001C579C"/>
    <w:rsid w:val="001D2697"/>
    <w:rsid w:val="001E77B0"/>
    <w:rsid w:val="00270E52"/>
    <w:rsid w:val="002C5BDC"/>
    <w:rsid w:val="003227D5"/>
    <w:rsid w:val="003F516D"/>
    <w:rsid w:val="004011B4"/>
    <w:rsid w:val="00495BBB"/>
    <w:rsid w:val="004E779E"/>
    <w:rsid w:val="0054672D"/>
    <w:rsid w:val="00554FBD"/>
    <w:rsid w:val="00721DE2"/>
    <w:rsid w:val="007453B8"/>
    <w:rsid w:val="0078146F"/>
    <w:rsid w:val="00783D8E"/>
    <w:rsid w:val="007D6BDF"/>
    <w:rsid w:val="007F0BCE"/>
    <w:rsid w:val="00810E63"/>
    <w:rsid w:val="00812208"/>
    <w:rsid w:val="00874435"/>
    <w:rsid w:val="008C2DC1"/>
    <w:rsid w:val="00A479F4"/>
    <w:rsid w:val="00B56F8F"/>
    <w:rsid w:val="00BC0F43"/>
    <w:rsid w:val="00C209AA"/>
    <w:rsid w:val="00C2220C"/>
    <w:rsid w:val="00D42E7B"/>
    <w:rsid w:val="00DE6F7A"/>
    <w:rsid w:val="00E42DBB"/>
    <w:rsid w:val="00E75713"/>
    <w:rsid w:val="00EA5723"/>
    <w:rsid w:val="00F3240B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812208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54672D"/>
    <w:pPr>
      <w:spacing w:line="22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783D8E"/>
    <w:pPr>
      <w:spacing w:line="221" w:lineRule="atLeast"/>
    </w:pPr>
    <w:rPr>
      <w:color w:val="auto"/>
    </w:rPr>
  </w:style>
  <w:style w:type="paragraph" w:customStyle="1" w:styleId="Pa40">
    <w:name w:val="Pa40"/>
    <w:basedOn w:val="Default"/>
    <w:next w:val="Default"/>
    <w:rsid w:val="004011B4"/>
    <w:pPr>
      <w:spacing w:line="221" w:lineRule="atLeast"/>
    </w:pPr>
    <w:rPr>
      <w:color w:val="auto"/>
    </w:rPr>
  </w:style>
  <w:style w:type="paragraph" w:customStyle="1" w:styleId="Pa47">
    <w:name w:val="Pa47"/>
    <w:basedOn w:val="Default"/>
    <w:next w:val="Default"/>
    <w:rsid w:val="00874435"/>
    <w:pPr>
      <w:spacing w:line="221" w:lineRule="atLeast"/>
    </w:pPr>
    <w:rPr>
      <w:color w:val="auto"/>
    </w:rPr>
  </w:style>
  <w:style w:type="character" w:customStyle="1" w:styleId="name">
    <w:name w:val="name"/>
    <w:rsid w:val="00554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2015-03-05T07:43:00Z</dcterms:created>
  <dcterms:modified xsi:type="dcterms:W3CDTF">2015-03-05T08:52:00Z</dcterms:modified>
</cp:coreProperties>
</file>