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CD" w:rsidRPr="003C26E7" w:rsidRDefault="00273ACD" w:rsidP="00273ACD">
      <w:pPr>
        <w:autoSpaceDE w:val="0"/>
        <w:autoSpaceDN w:val="0"/>
        <w:adjustRightInd w:val="0"/>
        <w:spacing w:line="221" w:lineRule="atLeast"/>
        <w:jc w:val="center"/>
        <w:rPr>
          <w:b/>
          <w:bCs/>
          <w:lang w:val="ru-RU"/>
        </w:rPr>
      </w:pPr>
      <w:r w:rsidRPr="003C26E7">
        <w:rPr>
          <w:b/>
          <w:bCs/>
          <w:lang w:val="ru-RU"/>
        </w:rPr>
        <w:t>Специалност “Проектиране на туристически и спортни събития”</w:t>
      </w:r>
    </w:p>
    <w:p w:rsidR="00273ACD" w:rsidRPr="003C26E7" w:rsidRDefault="00273ACD" w:rsidP="00273ACD">
      <w:pPr>
        <w:autoSpaceDE w:val="0"/>
        <w:autoSpaceDN w:val="0"/>
        <w:adjustRightInd w:val="0"/>
        <w:spacing w:line="221" w:lineRule="atLeast"/>
        <w:jc w:val="center"/>
        <w:rPr>
          <w:lang w:val="ru-RU"/>
        </w:rPr>
      </w:pPr>
      <w:r w:rsidRPr="003C26E7">
        <w:rPr>
          <w:b/>
          <w:bCs/>
          <w:lang w:val="ru-RU"/>
        </w:rPr>
        <w:t xml:space="preserve"> </w:t>
      </w:r>
    </w:p>
    <w:p w:rsidR="00273ACD" w:rsidRPr="003C26E7" w:rsidRDefault="00273ACD" w:rsidP="00273ACD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3C26E7">
        <w:rPr>
          <w:b/>
          <w:bCs/>
          <w:lang w:val="ru-RU"/>
        </w:rPr>
        <w:t xml:space="preserve">Професионална квалификация: </w:t>
      </w:r>
      <w:r w:rsidRPr="003C26E7">
        <w:rPr>
          <w:lang w:val="ru-RU"/>
        </w:rPr>
        <w:t xml:space="preserve">магистър по туризъм </w:t>
      </w:r>
    </w:p>
    <w:p w:rsidR="00273ACD" w:rsidRPr="003C26E7" w:rsidRDefault="00273ACD" w:rsidP="00273ACD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3C26E7">
        <w:rPr>
          <w:b/>
          <w:bCs/>
          <w:lang w:val="ru-RU"/>
        </w:rPr>
        <w:t xml:space="preserve">Форми на обучение: </w:t>
      </w:r>
      <w:r w:rsidRPr="003C26E7">
        <w:rPr>
          <w:lang w:val="ru-RU"/>
        </w:rPr>
        <w:t xml:space="preserve">редовна и задочна </w:t>
      </w:r>
    </w:p>
    <w:p w:rsidR="00273ACD" w:rsidRPr="003C26E7" w:rsidRDefault="00273ACD" w:rsidP="00273ACD">
      <w:pPr>
        <w:ind w:left="-120"/>
        <w:jc w:val="both"/>
        <w:rPr>
          <w:b/>
          <w:bCs/>
          <w:lang w:val="bg-BG"/>
        </w:rPr>
      </w:pPr>
    </w:p>
    <w:p w:rsidR="00273ACD" w:rsidRPr="003C26E7" w:rsidRDefault="00273ACD" w:rsidP="00273ACD">
      <w:pPr>
        <w:ind w:left="-120"/>
        <w:jc w:val="center"/>
        <w:rPr>
          <w:lang w:val="ru-RU"/>
        </w:rPr>
      </w:pPr>
      <w:r w:rsidRPr="003C26E7">
        <w:rPr>
          <w:b/>
          <w:bCs/>
          <w:lang w:val="ru-RU"/>
        </w:rPr>
        <w:t>Изучавани дисциплини според завършената специалност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1010"/>
        <w:gridCol w:w="1080"/>
        <w:gridCol w:w="1080"/>
        <w:gridCol w:w="960"/>
      </w:tblGrid>
      <w:tr w:rsidR="00273ACD" w:rsidRPr="003C26E7" w:rsidTr="00951B9E">
        <w:trPr>
          <w:jc w:val="center"/>
        </w:trPr>
        <w:tc>
          <w:tcPr>
            <w:tcW w:w="5028" w:type="dxa"/>
            <w:vMerge w:val="restart"/>
            <w:vAlign w:val="center"/>
          </w:tcPr>
          <w:p w:rsidR="00273ACD" w:rsidRPr="003C26E7" w:rsidRDefault="00273ACD" w:rsidP="00951B9E">
            <w:pPr>
              <w:jc w:val="center"/>
              <w:rPr>
                <w:b/>
                <w:lang w:val="bg-BG"/>
              </w:rPr>
            </w:pPr>
            <w:r w:rsidRPr="003C26E7">
              <w:rPr>
                <w:b/>
                <w:lang w:val="bg-BG"/>
              </w:rPr>
              <w:t>Учебни дисциплини</w:t>
            </w:r>
          </w:p>
        </w:tc>
        <w:tc>
          <w:tcPr>
            <w:tcW w:w="4130" w:type="dxa"/>
            <w:gridSpan w:val="4"/>
            <w:vAlign w:val="center"/>
          </w:tcPr>
          <w:p w:rsidR="00273ACD" w:rsidRPr="003C26E7" w:rsidRDefault="00273ACD" w:rsidP="00951B9E">
            <w:pPr>
              <w:jc w:val="center"/>
              <w:rPr>
                <w:b/>
                <w:lang w:val="bg-BG"/>
              </w:rPr>
            </w:pPr>
            <w:r w:rsidRPr="003C26E7">
              <w:rPr>
                <w:b/>
                <w:bCs/>
                <w:lang w:val="ru-RU"/>
              </w:rPr>
              <w:t>Проектиране на туристически и спортни събития</w:t>
            </w: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  <w:vMerge/>
          </w:tcPr>
          <w:p w:rsidR="00273ACD" w:rsidRPr="003C26E7" w:rsidRDefault="00273ACD" w:rsidP="00951B9E">
            <w:pPr>
              <w:jc w:val="center"/>
            </w:pPr>
          </w:p>
        </w:tc>
        <w:tc>
          <w:tcPr>
            <w:tcW w:w="1010" w:type="dxa"/>
          </w:tcPr>
          <w:p w:rsidR="00273ACD" w:rsidRPr="003C26E7" w:rsidRDefault="00273ACD" w:rsidP="00951B9E">
            <w:pPr>
              <w:jc w:val="center"/>
              <w:rPr>
                <w:lang w:val="bg-BG"/>
              </w:rPr>
            </w:pPr>
            <w:r w:rsidRPr="003C26E7">
              <w:rPr>
                <w:lang w:val="bg-BG"/>
              </w:rPr>
              <w:t>СС</w:t>
            </w:r>
          </w:p>
        </w:tc>
        <w:tc>
          <w:tcPr>
            <w:tcW w:w="1080" w:type="dxa"/>
          </w:tcPr>
          <w:p w:rsidR="00273ACD" w:rsidRPr="003C26E7" w:rsidRDefault="00273ACD" w:rsidP="00951B9E">
            <w:pPr>
              <w:jc w:val="center"/>
              <w:rPr>
                <w:lang w:val="bg-BG"/>
              </w:rPr>
            </w:pPr>
            <w:r w:rsidRPr="003C26E7">
              <w:rPr>
                <w:lang w:val="bg-BG"/>
              </w:rPr>
              <w:t>СНУ</w:t>
            </w:r>
          </w:p>
        </w:tc>
        <w:tc>
          <w:tcPr>
            <w:tcW w:w="1080" w:type="dxa"/>
          </w:tcPr>
          <w:p w:rsidR="00273ACD" w:rsidRPr="003C26E7" w:rsidRDefault="00273ACD" w:rsidP="00951B9E">
            <w:pPr>
              <w:jc w:val="center"/>
              <w:rPr>
                <w:lang w:val="bg-BG"/>
              </w:rPr>
            </w:pPr>
            <w:r w:rsidRPr="003C26E7">
              <w:rPr>
                <w:lang w:val="bg-BG"/>
              </w:rPr>
              <w:t>ДНДО</w:t>
            </w:r>
          </w:p>
        </w:tc>
        <w:tc>
          <w:tcPr>
            <w:tcW w:w="960" w:type="dxa"/>
          </w:tcPr>
          <w:p w:rsidR="00273ACD" w:rsidRPr="003C26E7" w:rsidRDefault="00273ACD" w:rsidP="00951B9E">
            <w:pPr>
              <w:jc w:val="center"/>
              <w:rPr>
                <w:lang w:val="bg-BG"/>
              </w:rPr>
            </w:pPr>
            <w:r w:rsidRPr="003C26E7">
              <w:rPr>
                <w:lang w:val="bg-BG"/>
              </w:rPr>
              <w:t>СПН</w:t>
            </w:r>
          </w:p>
        </w:tc>
      </w:tr>
      <w:tr w:rsidR="00273ACD" w:rsidRPr="003C26E7" w:rsidTr="00951B9E">
        <w:trPr>
          <w:jc w:val="center"/>
        </w:trPr>
        <w:tc>
          <w:tcPr>
            <w:tcW w:w="9158" w:type="dxa"/>
            <w:gridSpan w:val="5"/>
          </w:tcPr>
          <w:p w:rsidR="00273ACD" w:rsidRPr="003C26E7" w:rsidRDefault="00273ACD" w:rsidP="00951B9E">
            <w:pPr>
              <w:rPr>
                <w:b/>
              </w:rPr>
            </w:pPr>
            <w:r w:rsidRPr="003C26E7">
              <w:rPr>
                <w:b/>
                <w:lang w:val="bg-BG"/>
              </w:rPr>
              <w:t>Фундаментални дисциплини:</w:t>
            </w: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proofErr w:type="spellStart"/>
            <w:r w:rsidRPr="003C26E7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Оптимизационни методи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Макроикономика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Маркетинг</w:t>
            </w:r>
          </w:p>
        </w:tc>
        <w:tc>
          <w:tcPr>
            <w:tcW w:w="101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951B9E"/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</w:pPr>
          </w:p>
        </w:tc>
      </w:tr>
      <w:tr w:rsidR="00273ACD" w:rsidRPr="003C26E7" w:rsidTr="00951B9E">
        <w:trPr>
          <w:jc w:val="center"/>
        </w:trPr>
        <w:tc>
          <w:tcPr>
            <w:tcW w:w="9158" w:type="dxa"/>
            <w:gridSpan w:val="5"/>
          </w:tcPr>
          <w:p w:rsidR="00273ACD" w:rsidRPr="003C26E7" w:rsidRDefault="00273ACD" w:rsidP="00951B9E">
            <w:pPr>
              <w:rPr>
                <w:b/>
              </w:rPr>
            </w:pPr>
            <w:r w:rsidRPr="003C26E7">
              <w:rPr>
                <w:b/>
                <w:lang w:val="bg-BG"/>
              </w:rPr>
              <w:t>Специални дисциплини:</w:t>
            </w: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Пазари и маркетинг в туризма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Въведение в туризма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Хотелиерство и ресторантьорство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  <w:vAlign w:val="bottom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География на туризма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  <w:vAlign w:val="bottom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Социална психология в туризма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  <w:vAlign w:val="bottom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Пътнически агенции и транспорт в туризма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Икономика и управление на туристическото предприятие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 xml:space="preserve">Хотелиерски и </w:t>
            </w:r>
            <w:proofErr w:type="spellStart"/>
            <w:r w:rsidRPr="003C26E7">
              <w:rPr>
                <w:bCs/>
                <w:lang w:val="bg-BG"/>
              </w:rPr>
              <w:t>ресторантьорски</w:t>
            </w:r>
            <w:proofErr w:type="spellEnd"/>
            <w:r w:rsidRPr="003C26E7">
              <w:rPr>
                <w:bCs/>
                <w:lang w:val="bg-BG"/>
              </w:rPr>
              <w:t xml:space="preserve"> бизнес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 xml:space="preserve">Туроператорска и </w:t>
            </w:r>
            <w:proofErr w:type="spellStart"/>
            <w:r w:rsidRPr="003C26E7">
              <w:rPr>
                <w:bCs/>
                <w:lang w:val="bg-BG"/>
              </w:rPr>
              <w:t>турагентска</w:t>
            </w:r>
            <w:proofErr w:type="spellEnd"/>
            <w:r w:rsidRPr="003C26E7">
              <w:rPr>
                <w:bCs/>
                <w:lang w:val="bg-BG"/>
              </w:rPr>
              <w:t xml:space="preserve"> дейност</w:t>
            </w:r>
          </w:p>
        </w:tc>
        <w:tc>
          <w:tcPr>
            <w:tcW w:w="101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9158" w:type="dxa"/>
            <w:gridSpan w:val="5"/>
          </w:tcPr>
          <w:p w:rsidR="00273ACD" w:rsidRPr="003C26E7" w:rsidRDefault="00273ACD" w:rsidP="00951B9E">
            <w:pPr>
              <w:rPr>
                <w:b/>
                <w:lang w:val="ru-RU"/>
              </w:rPr>
            </w:pPr>
            <w:r w:rsidRPr="003C26E7">
              <w:rPr>
                <w:b/>
                <w:lang w:val="ru-RU"/>
              </w:rPr>
              <w:t>Специализиращи дисциплини:</w:t>
            </w: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Основи на проектирането на туристически и спортни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Събитиен маркетинг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Адаптивна физическа култура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Специализиран чужд език (по избор)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Ресурси и логистика на туристически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Ресурси и логистика на спортни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Организация и обслужване на туристически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Организация и обслужване на спортни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Проектно управление на туристически и спортни събития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>Специализиран чужд език (по избор)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proofErr w:type="spellStart"/>
            <w:r w:rsidRPr="003C26E7">
              <w:rPr>
                <w:bCs/>
                <w:lang w:val="bg-BG"/>
              </w:rPr>
              <w:t>Спецсеминар</w:t>
            </w:r>
            <w:proofErr w:type="spellEnd"/>
            <w:r w:rsidRPr="003C26E7">
              <w:rPr>
                <w:bCs/>
                <w:lang w:val="bg-BG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273ACD" w:rsidRPr="003C26E7" w:rsidRDefault="00273ACD" w:rsidP="00273ACD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 xml:space="preserve"> 1. Проектиране на културно-развлекателни събития</w:t>
            </w:r>
          </w:p>
        </w:tc>
        <w:tc>
          <w:tcPr>
            <w:tcW w:w="1010" w:type="dxa"/>
            <w:vMerge w:val="restart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 w:val="restart"/>
          </w:tcPr>
          <w:p w:rsidR="00273ACD" w:rsidRPr="003C26E7" w:rsidRDefault="00273ACD" w:rsidP="00951B9E">
            <w:pPr>
              <w:rPr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 xml:space="preserve"> 2. Проектиране на </w:t>
            </w:r>
            <w:proofErr w:type="spellStart"/>
            <w:r w:rsidRPr="003C26E7">
              <w:rPr>
                <w:bCs/>
                <w:lang w:val="bg-BG"/>
              </w:rPr>
              <w:t>конферентни</w:t>
            </w:r>
            <w:proofErr w:type="spellEnd"/>
            <w:r w:rsidRPr="003C26E7">
              <w:rPr>
                <w:bCs/>
                <w:lang w:val="bg-BG"/>
              </w:rPr>
              <w:t xml:space="preserve"> събития </w:t>
            </w:r>
          </w:p>
        </w:tc>
        <w:tc>
          <w:tcPr>
            <w:tcW w:w="101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</w:tr>
      <w:tr w:rsidR="00273ACD" w:rsidRPr="003C26E7" w:rsidTr="00951B9E">
        <w:trPr>
          <w:jc w:val="center"/>
        </w:trPr>
        <w:tc>
          <w:tcPr>
            <w:tcW w:w="5028" w:type="dxa"/>
          </w:tcPr>
          <w:p w:rsidR="00273ACD" w:rsidRPr="003C26E7" w:rsidRDefault="00273ACD" w:rsidP="00951B9E">
            <w:pPr>
              <w:rPr>
                <w:bCs/>
                <w:lang w:val="bg-BG"/>
              </w:rPr>
            </w:pPr>
            <w:r w:rsidRPr="003C26E7">
              <w:rPr>
                <w:bCs/>
                <w:lang w:val="bg-BG"/>
              </w:rPr>
              <w:t xml:space="preserve"> 3. Проектиране на спортни събития</w:t>
            </w:r>
          </w:p>
        </w:tc>
        <w:tc>
          <w:tcPr>
            <w:tcW w:w="101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vMerge/>
          </w:tcPr>
          <w:p w:rsidR="00273ACD" w:rsidRPr="003C26E7" w:rsidRDefault="00273ACD" w:rsidP="00951B9E">
            <w:pPr>
              <w:rPr>
                <w:highlight w:val="yellow"/>
                <w:lang w:val="ru-RU"/>
              </w:rPr>
            </w:pPr>
          </w:p>
        </w:tc>
      </w:tr>
    </w:tbl>
    <w:p w:rsidR="00273ACD" w:rsidRPr="003C26E7" w:rsidRDefault="00273ACD" w:rsidP="00273ACD">
      <w:pPr>
        <w:rPr>
          <w:lang w:val="ru-RU"/>
        </w:rPr>
      </w:pPr>
    </w:p>
    <w:p w:rsidR="00273ACD" w:rsidRPr="003C26E7" w:rsidRDefault="00273ACD" w:rsidP="00273ACD">
      <w:pPr>
        <w:jc w:val="both"/>
        <w:rPr>
          <w:lang w:val="ru-RU"/>
        </w:rPr>
      </w:pPr>
      <w:r w:rsidRPr="003C26E7">
        <w:rPr>
          <w:b/>
          <w:bCs/>
          <w:lang w:val="ru-RU"/>
        </w:rPr>
        <w:t xml:space="preserve">Форма на дипломиране: </w:t>
      </w:r>
      <w:r w:rsidRPr="003C26E7">
        <w:rPr>
          <w:lang w:val="ru-RU"/>
        </w:rPr>
        <w:t>Комплексен държавен изпит или защита на дипломна работа.</w:t>
      </w:r>
    </w:p>
    <w:p w:rsidR="00FE3C0B" w:rsidRPr="00273ACD" w:rsidRDefault="00273ACD" w:rsidP="00273ACD">
      <w:pPr>
        <w:jc w:val="both"/>
      </w:pPr>
      <w:r w:rsidRPr="003C26E7">
        <w:rPr>
          <w:b/>
          <w:bCs/>
          <w:lang w:val="ru-RU"/>
        </w:rPr>
        <w:t xml:space="preserve">Водеща катедра: </w:t>
      </w:r>
      <w:r w:rsidRPr="003C26E7">
        <w:rPr>
          <w:lang w:val="ru-RU"/>
        </w:rPr>
        <w:t xml:space="preserve">“Икономика и организация на туризма”, каб. </w:t>
      </w:r>
      <w:proofErr w:type="gramStart"/>
      <w:r w:rsidRPr="003C26E7">
        <w:t>H</w:t>
      </w:r>
      <w:r w:rsidRPr="003C26E7">
        <w:rPr>
          <w:lang w:val="ru-RU"/>
        </w:rPr>
        <w:t>-108,</w:t>
      </w:r>
      <w:r>
        <w:t xml:space="preserve"> </w:t>
      </w:r>
      <w:r w:rsidRPr="003C26E7">
        <w:rPr>
          <w:lang w:val="ru-RU"/>
        </w:rPr>
        <w:t>тел.</w:t>
      </w:r>
      <w:proofErr w:type="gramEnd"/>
      <w:r w:rsidRPr="003C26E7">
        <w:rPr>
          <w:lang w:val="ru-RU"/>
        </w:rPr>
        <w:t xml:space="preserve"> </w:t>
      </w:r>
      <w:r w:rsidRPr="003C26E7">
        <w:rPr>
          <w:lang w:val="bg-BG"/>
        </w:rPr>
        <w:t>0882</w:t>
      </w:r>
      <w:r>
        <w:t xml:space="preserve"> </w:t>
      </w:r>
      <w:r w:rsidRPr="003C26E7">
        <w:rPr>
          <w:lang w:val="bg-BG"/>
        </w:rPr>
        <w:t>164787</w:t>
      </w:r>
      <w:r w:rsidRPr="003C26E7">
        <w:rPr>
          <w:lang w:val="ru-RU"/>
        </w:rPr>
        <w:t>.</w:t>
      </w:r>
    </w:p>
    <w:sectPr w:rsidR="00FE3C0B" w:rsidRPr="00273ACD" w:rsidSect="00273ACD">
      <w:pgSz w:w="11906" w:h="16838"/>
      <w:pgMar w:top="993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C627C"/>
    <w:rsid w:val="001C579C"/>
    <w:rsid w:val="001D2697"/>
    <w:rsid w:val="001E77B0"/>
    <w:rsid w:val="00270E52"/>
    <w:rsid w:val="00273ACD"/>
    <w:rsid w:val="002C5BDC"/>
    <w:rsid w:val="003227D5"/>
    <w:rsid w:val="003F516D"/>
    <w:rsid w:val="004011B4"/>
    <w:rsid w:val="00494691"/>
    <w:rsid w:val="00495BBB"/>
    <w:rsid w:val="004E779E"/>
    <w:rsid w:val="0054672D"/>
    <w:rsid w:val="00554FBD"/>
    <w:rsid w:val="00721DE2"/>
    <w:rsid w:val="00724949"/>
    <w:rsid w:val="007453B8"/>
    <w:rsid w:val="0078146F"/>
    <w:rsid w:val="00783D8E"/>
    <w:rsid w:val="007D6BDF"/>
    <w:rsid w:val="007F0BCE"/>
    <w:rsid w:val="00810E63"/>
    <w:rsid w:val="00812208"/>
    <w:rsid w:val="00874435"/>
    <w:rsid w:val="008C2DC1"/>
    <w:rsid w:val="00994DC6"/>
    <w:rsid w:val="00A479F4"/>
    <w:rsid w:val="00A57774"/>
    <w:rsid w:val="00AB211D"/>
    <w:rsid w:val="00B56F8F"/>
    <w:rsid w:val="00BC0F43"/>
    <w:rsid w:val="00C209AA"/>
    <w:rsid w:val="00C2220C"/>
    <w:rsid w:val="00C42423"/>
    <w:rsid w:val="00D42E7B"/>
    <w:rsid w:val="00E42DBB"/>
    <w:rsid w:val="00E75713"/>
    <w:rsid w:val="00EA5723"/>
    <w:rsid w:val="00EB4E4F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2015-03-05T07:54:00Z</dcterms:created>
  <dcterms:modified xsi:type="dcterms:W3CDTF">2015-03-16T10:57:00Z</dcterms:modified>
</cp:coreProperties>
</file>