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52" w:rsidRDefault="00513952" w:rsidP="007F5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bg-BG"/>
        </w:rPr>
        <w:drawing>
          <wp:inline distT="0" distB="0" distL="0" distR="0">
            <wp:extent cx="6219825" cy="302895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76214_10155010632745690_2109305092_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218" cy="30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bg-BG"/>
        </w:rPr>
        <w:drawing>
          <wp:inline distT="0" distB="0" distL="0" distR="0">
            <wp:extent cx="5943600" cy="3346450"/>
            <wp:effectExtent l="0" t="0" r="0" b="635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95658_10155010632750690_1803480899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D72" w:rsidRPr="00384D72" w:rsidRDefault="007F5C6F" w:rsidP="007F5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952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513952">
        <w:rPr>
          <w:rFonts w:ascii="Times New Roman" w:hAnsi="Times New Roman" w:cs="Times New Roman"/>
          <w:bCs/>
          <w:sz w:val="24"/>
          <w:szCs w:val="24"/>
          <w:lang w:val="en-US"/>
        </w:rPr>
        <w:t>06.03.2017 г.</w:t>
      </w:r>
      <w:r w:rsidRPr="0051395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5139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13.30 </w:t>
      </w:r>
      <w:proofErr w:type="spellStart"/>
      <w:r w:rsidRPr="00513952">
        <w:rPr>
          <w:rFonts w:ascii="Times New Roman" w:hAnsi="Times New Roman" w:cs="Times New Roman"/>
          <w:bCs/>
          <w:sz w:val="24"/>
          <w:szCs w:val="24"/>
          <w:lang w:val="en-US"/>
        </w:rPr>
        <w:t>часа</w:t>
      </w:r>
      <w:proofErr w:type="spellEnd"/>
      <w:r w:rsidRPr="00513952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5139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523 </w:t>
      </w:r>
      <w:proofErr w:type="spellStart"/>
      <w:r w:rsidRPr="00513952">
        <w:rPr>
          <w:rFonts w:ascii="Times New Roman" w:hAnsi="Times New Roman" w:cs="Times New Roman"/>
          <w:bCs/>
          <w:sz w:val="24"/>
          <w:szCs w:val="24"/>
          <w:lang w:val="en-US"/>
        </w:rPr>
        <w:t>зала</w:t>
      </w:r>
      <w:proofErr w:type="spellEnd"/>
      <w:r w:rsidRPr="00513952">
        <w:rPr>
          <w:rFonts w:ascii="Times New Roman" w:hAnsi="Times New Roman" w:cs="Times New Roman"/>
          <w:bCs/>
          <w:sz w:val="24"/>
          <w:szCs w:val="24"/>
        </w:rPr>
        <w:t xml:space="preserve"> на Икономически университет-Варна  се проведе поредното мероприятие по проект „Младите и правосъдието“, организирано от катедра „Правни науки“ и Окръжен съд - Варна.  </w:t>
      </w:r>
      <w:r w:rsidRPr="00513952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реща</w:t>
      </w:r>
      <w:proofErr w:type="spellEnd"/>
      <w:r w:rsidRPr="00513952">
        <w:rPr>
          <w:rFonts w:ascii="Times New Roman" w:hAnsi="Times New Roman" w:cs="Times New Roman"/>
          <w:sz w:val="24"/>
          <w:szCs w:val="24"/>
        </w:rPr>
        <w:t>та- дискусия</w:t>
      </w:r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студенти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магистърска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специалност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Недвижими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имоти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инвестиции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съдия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3952">
        <w:rPr>
          <w:rFonts w:ascii="Times New Roman" w:hAnsi="Times New Roman" w:cs="Times New Roman"/>
          <w:sz w:val="24"/>
          <w:szCs w:val="24"/>
        </w:rPr>
        <w:t xml:space="preserve">Диана Стоянова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Търговско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отделение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Окръжен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съд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Варна</w:t>
      </w:r>
      <w:proofErr w:type="spellEnd"/>
      <w:r w:rsidRPr="00513952">
        <w:rPr>
          <w:rFonts w:ascii="Times New Roman" w:hAnsi="Times New Roman" w:cs="Times New Roman"/>
          <w:sz w:val="24"/>
          <w:szCs w:val="24"/>
        </w:rPr>
        <w:t xml:space="preserve"> беше на тема </w:t>
      </w:r>
      <w:r w:rsidRPr="00513952"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Правно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регулиране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сделки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върху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недвижими</w:t>
      </w:r>
      <w:proofErr w:type="spellEnd"/>
      <w:r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952">
        <w:rPr>
          <w:rFonts w:ascii="Times New Roman" w:hAnsi="Times New Roman" w:cs="Times New Roman"/>
          <w:sz w:val="24"/>
          <w:szCs w:val="24"/>
          <w:lang w:val="en-US"/>
        </w:rPr>
        <w:t>имоти</w:t>
      </w:r>
      <w:proofErr w:type="spellEnd"/>
      <w:r w:rsidR="00513952" w:rsidRPr="00513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3952">
        <w:rPr>
          <w:rFonts w:ascii="Times New Roman" w:hAnsi="Times New Roman" w:cs="Times New Roman"/>
          <w:sz w:val="24"/>
          <w:szCs w:val="24"/>
          <w:lang w:val="en-US"/>
        </w:rPr>
        <w:t>“</w:t>
      </w:r>
      <w:bookmarkStart w:id="0" w:name="_GoBack"/>
      <w:bookmarkEnd w:id="0"/>
    </w:p>
    <w:sectPr w:rsidR="00384D72" w:rsidRPr="00384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6F"/>
    <w:rsid w:val="00384D72"/>
    <w:rsid w:val="00513952"/>
    <w:rsid w:val="006B6125"/>
    <w:rsid w:val="007F5C6F"/>
    <w:rsid w:val="00C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13952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13952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2017-03-07T07:32:00Z</dcterms:created>
  <dcterms:modified xsi:type="dcterms:W3CDTF">2017-03-07T09:01:00Z</dcterms:modified>
</cp:coreProperties>
</file>