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8E" w:rsidRPr="00450F6A" w:rsidRDefault="00FD58B0" w:rsidP="005825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b/>
          <w:sz w:val="24"/>
          <w:szCs w:val="24"/>
        </w:rPr>
        <w:t>ИКОНОМИЧЕСКИ УНИВЕРСИТЕТ -ВАРНА</w:t>
      </w:r>
    </w:p>
    <w:p w:rsidR="0094068E" w:rsidRPr="00450F6A" w:rsidRDefault="00FD58B0" w:rsidP="005825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F6A">
        <w:rPr>
          <w:rFonts w:ascii="Times New Roman" w:hAnsi="Times New Roman"/>
          <w:b/>
          <w:sz w:val="24"/>
          <w:szCs w:val="24"/>
        </w:rPr>
        <w:t>ФИНАНСОВО-СЧЕТОВОДЕН ФАКУЛТЕТ</w:t>
      </w:r>
    </w:p>
    <w:p w:rsidR="0094068E" w:rsidRPr="00450F6A" w:rsidRDefault="00FD58B0" w:rsidP="005825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F6A">
        <w:rPr>
          <w:rFonts w:ascii="Times New Roman" w:hAnsi="Times New Roman"/>
          <w:b/>
          <w:sz w:val="24"/>
          <w:szCs w:val="24"/>
        </w:rPr>
        <w:t>КАТЕДРА “ПРАВНИ НАУКИ”</w:t>
      </w:r>
    </w:p>
    <w:p w:rsidR="0094068E" w:rsidRPr="00450F6A" w:rsidRDefault="00FD58B0" w:rsidP="005825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b/>
          <w:sz w:val="24"/>
          <w:szCs w:val="24"/>
        </w:rPr>
        <w:t>В Ъ П Р О С Н И К</w:t>
      </w:r>
    </w:p>
    <w:p w:rsidR="0094068E" w:rsidRPr="00450F6A" w:rsidRDefault="00FD58B0" w:rsidP="005825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 xml:space="preserve">по   </w:t>
      </w:r>
      <w:r w:rsidRPr="00450F6A">
        <w:rPr>
          <w:rFonts w:ascii="Times New Roman" w:hAnsi="Times New Roman"/>
          <w:b/>
          <w:sz w:val="24"/>
          <w:szCs w:val="24"/>
        </w:rPr>
        <w:t>ОСНОВИ НА ПУБЛИЧНОТО ПРАВО</w:t>
      </w:r>
    </w:p>
    <w:p w:rsidR="0094068E" w:rsidRPr="00450F6A" w:rsidRDefault="00FD58B0" w:rsidP="005825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за студенти специалност Публична администрация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1. Произход и същност на държавата - теоретични концепции.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Елементи.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Форми на държавата - понятие, форми на държавно уп</w:t>
      </w:r>
      <w:r w:rsidR="00582523">
        <w:rPr>
          <w:rFonts w:ascii="Times New Roman" w:hAnsi="Times New Roman"/>
          <w:sz w:val="24"/>
          <w:szCs w:val="24"/>
        </w:rPr>
        <w:t>равление и държавно устройство.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Държавна власт - понятие и характерни черти.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4.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Принцип за разделение на властите – същност и теоретични концепции.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Конституционна регламентация на принципа за разделение на властите</w:t>
      </w:r>
      <w:r w:rsidR="00582523">
        <w:rPr>
          <w:rFonts w:ascii="Times New Roman" w:hAnsi="Times New Roman"/>
          <w:sz w:val="24"/>
          <w:szCs w:val="24"/>
        </w:rPr>
        <w:t>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5.Учение за Конституцията. Създаване и изисквания. Видове конституции. Конституционно развитие на Република България.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6. Българско гражданство-същност и характеристики.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Способи за придобиване на българско гражданство</w:t>
      </w:r>
      <w:r w:rsidR="00582523">
        <w:rPr>
          <w:rFonts w:ascii="Times New Roman" w:hAnsi="Times New Roman"/>
          <w:sz w:val="24"/>
          <w:szCs w:val="24"/>
        </w:rPr>
        <w:t>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7.Способи и ред за изгубване на българско гражданство.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8.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Права и задължения на българските граждани - о</w:t>
      </w:r>
      <w:r w:rsidR="00003CFB" w:rsidRPr="00450F6A">
        <w:rPr>
          <w:rFonts w:ascii="Times New Roman" w:hAnsi="Times New Roman"/>
          <w:sz w:val="24"/>
          <w:szCs w:val="24"/>
        </w:rPr>
        <w:t>бща характеристика</w:t>
      </w:r>
      <w:r w:rsidRPr="00450F6A">
        <w:rPr>
          <w:rFonts w:ascii="Times New Roman" w:hAnsi="Times New Roman"/>
          <w:sz w:val="24"/>
          <w:szCs w:val="24"/>
        </w:rPr>
        <w:t>,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 xml:space="preserve">особености и система на основните права  и задължения на гражданите. 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9.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 xml:space="preserve">Видове граждански права. 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10.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Основни задължения на гражданите.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11.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Избирателно право – същност, видове и принципи.</w:t>
      </w:r>
      <w:r w:rsidR="00003CFB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Активно и пасивно избирателно право.</w:t>
      </w:r>
    </w:p>
    <w:p w:rsidR="00544164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12.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 xml:space="preserve">Избирателна система – понятие. Видове  избирателни системи. 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13.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Организация и ред за провеждане на изборите.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14.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Народно събрание - обща характеристика, структура и органи на Народното събрание.</w:t>
      </w:r>
      <w:r w:rsidR="00544164" w:rsidRPr="00450F6A">
        <w:rPr>
          <w:rFonts w:ascii="Times New Roman" w:hAnsi="Times New Roman"/>
          <w:sz w:val="24"/>
          <w:szCs w:val="24"/>
        </w:rPr>
        <w:t xml:space="preserve"> Компетенции</w:t>
      </w:r>
      <w:r w:rsidRPr="00450F6A">
        <w:rPr>
          <w:rFonts w:ascii="Times New Roman" w:hAnsi="Times New Roman"/>
          <w:sz w:val="24"/>
          <w:szCs w:val="24"/>
        </w:rPr>
        <w:t>, ред на дейност и актове 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15.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Президент на Република България–правно положение. Правомощия и  актове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и отговорност на  президента.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Вицепрезидент.</w:t>
      </w:r>
    </w:p>
    <w:p w:rsidR="00544164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16.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Министерски съвет – обща характеристика и ред на образуване. Служебно правителство. Правомощия,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правни актове и отговорност на кабинета</w:t>
      </w:r>
      <w:r w:rsidR="00582523">
        <w:rPr>
          <w:rFonts w:ascii="Times New Roman" w:hAnsi="Times New Roman"/>
          <w:sz w:val="24"/>
          <w:szCs w:val="24"/>
        </w:rPr>
        <w:t>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17.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Местни органи на изпълнителна власт и самоуправление.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Административно – териториално устройство на Република България.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18. Общината - основна административно-териториална единица за осъществяване на местното самоуправление.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19.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Областта - административно-териториална единица за провеждане на държавна политика.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lastRenderedPageBreak/>
        <w:t>20.</w:t>
      </w:r>
      <w:r w:rsidR="0054416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Правен статут на областния управител.</w:t>
      </w:r>
      <w:r w:rsidR="00544164" w:rsidRPr="00450F6A">
        <w:rPr>
          <w:rFonts w:ascii="Times New Roman" w:hAnsi="Times New Roman"/>
          <w:sz w:val="24"/>
          <w:szCs w:val="24"/>
        </w:rPr>
        <w:t xml:space="preserve"> Компетентност</w:t>
      </w:r>
      <w:r w:rsidRPr="00450F6A">
        <w:rPr>
          <w:rFonts w:ascii="Times New Roman" w:hAnsi="Times New Roman"/>
          <w:sz w:val="24"/>
          <w:szCs w:val="24"/>
        </w:rPr>
        <w:t>, правомощия, правни актове и отговорност.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21.</w:t>
      </w:r>
      <w:r w:rsidR="00753AF4" w:rsidRPr="00450F6A">
        <w:rPr>
          <w:rFonts w:ascii="Times New Roman" w:hAnsi="Times New Roman"/>
          <w:sz w:val="24"/>
          <w:szCs w:val="24"/>
        </w:rPr>
        <w:t xml:space="preserve"> </w:t>
      </w:r>
      <w:r w:rsidR="007B4A26" w:rsidRPr="00450F6A">
        <w:rPr>
          <w:rFonts w:ascii="Times New Roman" w:hAnsi="Times New Roman"/>
          <w:sz w:val="24"/>
          <w:szCs w:val="24"/>
        </w:rPr>
        <w:t>Кмет на общината. Конституиране</w:t>
      </w:r>
      <w:r w:rsidRPr="00450F6A">
        <w:rPr>
          <w:rFonts w:ascii="Times New Roman" w:hAnsi="Times New Roman"/>
          <w:sz w:val="24"/>
          <w:szCs w:val="24"/>
        </w:rPr>
        <w:t>, мандат и правомощия на кмета на общината.</w:t>
      </w:r>
      <w:r w:rsidR="007B4A26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Кметове на райони и кметства.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22.</w:t>
      </w:r>
      <w:r w:rsidR="007B4A26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Общински съвет - конституиране, вътрешна организация и ред на дейност.</w:t>
      </w:r>
      <w:r w:rsidR="007B4A26" w:rsidRPr="00450F6A">
        <w:rPr>
          <w:rFonts w:ascii="Times New Roman" w:hAnsi="Times New Roman"/>
          <w:sz w:val="24"/>
          <w:szCs w:val="24"/>
        </w:rPr>
        <w:t xml:space="preserve">  </w:t>
      </w:r>
      <w:r w:rsidRPr="00450F6A">
        <w:rPr>
          <w:rFonts w:ascii="Times New Roman" w:hAnsi="Times New Roman"/>
          <w:sz w:val="24"/>
          <w:szCs w:val="24"/>
        </w:rPr>
        <w:t>Правомощия и актове на общинския съвет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23.</w:t>
      </w:r>
      <w:r w:rsidR="00753AF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Правно положение на общинския съветник.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24.</w:t>
      </w:r>
      <w:r w:rsidR="00753AF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Съдебна власт – системи и принципи на съдебната власт.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25.</w:t>
      </w:r>
      <w:r w:rsidR="00753AF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Органи на съдебна власт. Висш съдебен съвет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26.</w:t>
      </w:r>
      <w:r w:rsidR="00753AF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Конституционен съд -предназначение и характерни черти.</w:t>
      </w:r>
      <w:r w:rsidR="00753AF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Ред на образуване и състав на съда.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27.</w:t>
      </w:r>
      <w:r w:rsidR="00753AF4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Правомощия и актове на Конституционния съд. Ред на дейност.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28.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 xml:space="preserve">Административни актове –определение и белези. Условия за издаване и  условия за действителност на административните актове. Недействителност на административните актове. 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29.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Видове административни актове.</w:t>
      </w:r>
      <w:r w:rsidR="00262340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Действие на административния акт.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30.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Административно наказателна отговорност – същност, субекти и принципи. Административно отговор</w:t>
      </w:r>
      <w:r w:rsidR="00582523">
        <w:rPr>
          <w:rFonts w:ascii="Times New Roman" w:hAnsi="Times New Roman"/>
          <w:sz w:val="24"/>
          <w:szCs w:val="24"/>
        </w:rPr>
        <w:t>н</w:t>
      </w:r>
      <w:r w:rsidRPr="00450F6A">
        <w:rPr>
          <w:rFonts w:ascii="Times New Roman" w:hAnsi="Times New Roman"/>
          <w:sz w:val="24"/>
          <w:szCs w:val="24"/>
        </w:rPr>
        <w:t>и лица.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31.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Административни нарушения –определение, елементи</w:t>
      </w:r>
      <w:r w:rsidR="00262340" w:rsidRPr="00450F6A">
        <w:rPr>
          <w:rFonts w:ascii="Times New Roman" w:hAnsi="Times New Roman"/>
          <w:sz w:val="24"/>
          <w:szCs w:val="24"/>
        </w:rPr>
        <w:t>.</w:t>
      </w:r>
      <w:r w:rsidRPr="00450F6A">
        <w:rPr>
          <w:rFonts w:ascii="Times New Roman" w:hAnsi="Times New Roman"/>
          <w:sz w:val="24"/>
          <w:szCs w:val="24"/>
        </w:rPr>
        <w:t xml:space="preserve"> Обективна и субективна страна на нарушенията. Изключващи обстоятелства.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32.</w:t>
      </w:r>
      <w:r w:rsidR="00262340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Административни наказания –определение и цели.Видове административни наказания.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33. Административно производство – същност, принципи,</w:t>
      </w:r>
      <w:r w:rsidR="00262340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органи и субекти.</w:t>
      </w:r>
      <w:r w:rsidR="00262340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Ред за установяван</w:t>
      </w:r>
      <w:r w:rsidR="00582523">
        <w:rPr>
          <w:rFonts w:ascii="Times New Roman" w:hAnsi="Times New Roman"/>
          <w:sz w:val="24"/>
          <w:szCs w:val="24"/>
        </w:rPr>
        <w:t>е на административни нарушения.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34.</w:t>
      </w:r>
      <w:r w:rsidR="00262340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Ред за налагане на адми</w:t>
      </w:r>
      <w:r w:rsidR="00262340" w:rsidRPr="00450F6A">
        <w:rPr>
          <w:rFonts w:ascii="Times New Roman" w:hAnsi="Times New Roman"/>
          <w:sz w:val="24"/>
          <w:szCs w:val="24"/>
        </w:rPr>
        <w:t>нистративни наказания. Админист</w:t>
      </w:r>
      <w:r w:rsidRPr="00450F6A">
        <w:rPr>
          <w:rFonts w:ascii="Times New Roman" w:hAnsi="Times New Roman"/>
          <w:sz w:val="24"/>
          <w:szCs w:val="24"/>
        </w:rPr>
        <w:t>ративно наказващи органи.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35. Производство за издаване, изпълнение и обжалване на индивидуални административни актове.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36.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Учение за престъплението</w:t>
      </w:r>
      <w:r w:rsidR="00262340" w:rsidRPr="00450F6A">
        <w:rPr>
          <w:rFonts w:ascii="Times New Roman" w:hAnsi="Times New Roman"/>
          <w:sz w:val="24"/>
          <w:szCs w:val="24"/>
        </w:rPr>
        <w:t xml:space="preserve">, </w:t>
      </w:r>
      <w:r w:rsidRPr="00450F6A">
        <w:rPr>
          <w:rFonts w:ascii="Times New Roman" w:hAnsi="Times New Roman"/>
          <w:sz w:val="24"/>
          <w:szCs w:val="24"/>
        </w:rPr>
        <w:t>определение и елементи на престъплението. Обстоятелства, които изключват престъпния характер на деянието.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37.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Стадии на престъплението. Съучастие в престъпление.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38.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 xml:space="preserve">Учение за наказанието. Цели на наказанието. </w:t>
      </w:r>
      <w:proofErr w:type="spellStart"/>
      <w:r w:rsidRPr="00450F6A">
        <w:rPr>
          <w:rFonts w:ascii="Times New Roman" w:hAnsi="Times New Roman"/>
          <w:sz w:val="24"/>
          <w:szCs w:val="24"/>
        </w:rPr>
        <w:t>Наказателноотговорни</w:t>
      </w:r>
      <w:proofErr w:type="spellEnd"/>
      <w:r w:rsidRPr="00450F6A">
        <w:rPr>
          <w:rFonts w:ascii="Times New Roman" w:hAnsi="Times New Roman"/>
          <w:sz w:val="24"/>
          <w:szCs w:val="24"/>
        </w:rPr>
        <w:t xml:space="preserve"> лица.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39. Видове наказания.</w:t>
      </w:r>
    </w:p>
    <w:p w:rsidR="0094068E" w:rsidRPr="00450F6A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40.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Престъпления против собствеността –система и характеристика.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По-важни състави на престъпления против собствеността.</w:t>
      </w:r>
    </w:p>
    <w:p w:rsidR="0094068E" w:rsidRDefault="00FD58B0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41.</w:t>
      </w:r>
      <w:r w:rsidR="00563D8E" w:rsidRPr="00450F6A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Престъпления против стопанството – система и характеристика.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По-важни състави на престъпленията против стопанството.</w:t>
      </w:r>
    </w:p>
    <w:p w:rsidR="00582523" w:rsidRPr="00450F6A" w:rsidRDefault="00582523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27DF" w:rsidRPr="00450F6A" w:rsidRDefault="002927DF" w:rsidP="005825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F6A">
        <w:rPr>
          <w:rFonts w:ascii="Times New Roman" w:hAnsi="Times New Roman"/>
          <w:sz w:val="24"/>
          <w:szCs w:val="24"/>
        </w:rPr>
        <w:t>Септември 2016 г.                                                      доц.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д-р А.</w:t>
      </w:r>
      <w:r w:rsidR="00582523">
        <w:rPr>
          <w:rFonts w:ascii="Times New Roman" w:hAnsi="Times New Roman"/>
          <w:sz w:val="24"/>
          <w:szCs w:val="24"/>
        </w:rPr>
        <w:t xml:space="preserve"> </w:t>
      </w:r>
      <w:r w:rsidRPr="00450F6A">
        <w:rPr>
          <w:rFonts w:ascii="Times New Roman" w:hAnsi="Times New Roman"/>
          <w:sz w:val="24"/>
          <w:szCs w:val="24"/>
        </w:rPr>
        <w:t>Андреева</w:t>
      </w:r>
    </w:p>
    <w:sectPr w:rsidR="002927DF" w:rsidRPr="00450F6A" w:rsidSect="00450F6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99" w:rsidRDefault="002C0C99">
      <w:pPr>
        <w:spacing w:after="0" w:line="240" w:lineRule="auto"/>
      </w:pPr>
      <w:r>
        <w:separator/>
      </w:r>
    </w:p>
  </w:endnote>
  <w:endnote w:type="continuationSeparator" w:id="0">
    <w:p w:rsidR="002C0C99" w:rsidRDefault="002C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99" w:rsidRDefault="002C0C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0C99" w:rsidRDefault="002C0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8E"/>
    <w:rsid w:val="00003CFB"/>
    <w:rsid w:val="00006871"/>
    <w:rsid w:val="00207014"/>
    <w:rsid w:val="00262340"/>
    <w:rsid w:val="002927DF"/>
    <w:rsid w:val="002C0C99"/>
    <w:rsid w:val="003D4876"/>
    <w:rsid w:val="00450F6A"/>
    <w:rsid w:val="00544164"/>
    <w:rsid w:val="00563D8E"/>
    <w:rsid w:val="00582523"/>
    <w:rsid w:val="00753AF4"/>
    <w:rsid w:val="007B4A26"/>
    <w:rsid w:val="007E1204"/>
    <w:rsid w:val="0094068E"/>
    <w:rsid w:val="00A67669"/>
    <w:rsid w:val="00F82F21"/>
    <w:rsid w:val="00FD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2016-09-20T11:22:00Z</dcterms:created>
  <dcterms:modified xsi:type="dcterms:W3CDTF">2016-09-21T07:19:00Z</dcterms:modified>
</cp:coreProperties>
</file>