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A" w:rsidRPr="00477CA4" w:rsidRDefault="00F652DA" w:rsidP="00F652DA">
      <w:pPr>
        <w:jc w:val="center"/>
        <w:rPr>
          <w:sz w:val="40"/>
          <w:szCs w:val="40"/>
          <w:u w:val="single"/>
          <w:lang w:val="bg-BG"/>
        </w:rPr>
      </w:pPr>
      <w:r w:rsidRPr="00477CA4">
        <w:rPr>
          <w:sz w:val="40"/>
          <w:szCs w:val="40"/>
          <w:u w:val="single"/>
          <w:lang w:val="bg-BG"/>
        </w:rPr>
        <w:t>ВАЖНО СЪОБЩЕНИЕ</w:t>
      </w:r>
    </w:p>
    <w:p w:rsidR="00F652DA" w:rsidRPr="00F652DA" w:rsidRDefault="00F652DA" w:rsidP="00F652DA">
      <w:pPr>
        <w:jc w:val="center"/>
        <w:rPr>
          <w:sz w:val="40"/>
          <w:szCs w:val="40"/>
          <w:lang w:val="bg-BG"/>
        </w:rPr>
      </w:pPr>
      <w:r w:rsidRPr="00F652DA">
        <w:rPr>
          <w:sz w:val="40"/>
          <w:szCs w:val="40"/>
          <w:u w:val="single"/>
          <w:lang w:val="bg-BG"/>
        </w:rPr>
        <w:t>ОТНОСНО</w:t>
      </w:r>
      <w:r w:rsidRPr="00F652DA">
        <w:rPr>
          <w:sz w:val="40"/>
          <w:szCs w:val="40"/>
          <w:lang w:val="bg-BG"/>
        </w:rPr>
        <w:t xml:space="preserve"> ЗАДЪЛЖИТЕЛНОТО ПРАКТИЧЕСКО  ОБУЧЕНИЕ</w:t>
      </w:r>
      <w:r w:rsidRPr="00F652DA">
        <w:rPr>
          <w:sz w:val="40"/>
          <w:szCs w:val="40"/>
          <w:lang w:val="bg-BG"/>
        </w:rPr>
        <w:t xml:space="preserve"> </w:t>
      </w:r>
      <w:r w:rsidRPr="00F652DA">
        <w:rPr>
          <w:sz w:val="40"/>
          <w:szCs w:val="40"/>
          <w:lang w:val="bg-BG"/>
        </w:rPr>
        <w:t>СЛЕД 3 КУРС</w:t>
      </w:r>
    </w:p>
    <w:p w:rsidR="00F652DA" w:rsidRPr="00F652DA" w:rsidRDefault="00F652DA" w:rsidP="00F652DA">
      <w:pPr>
        <w:jc w:val="center"/>
        <w:rPr>
          <w:sz w:val="40"/>
          <w:szCs w:val="40"/>
          <w:lang w:val="bg-BG"/>
        </w:rPr>
      </w:pPr>
      <w:r w:rsidRPr="00F652DA">
        <w:rPr>
          <w:sz w:val="40"/>
          <w:szCs w:val="40"/>
          <w:lang w:val="bg-BG"/>
        </w:rPr>
        <w:t>ЗА СТУДЕНТИТЕ ОТ СПЕЦ.“СЧЕТОВОДСТВО И КОНТРОЛ“ В ОКС „БАКАЛАВЪР“</w:t>
      </w:r>
      <w:r w:rsidRPr="00F652DA">
        <w:rPr>
          <w:sz w:val="40"/>
          <w:szCs w:val="40"/>
          <w:lang w:val="bg-BG"/>
        </w:rPr>
        <w:t xml:space="preserve">- </w:t>
      </w:r>
      <w:r w:rsidRPr="00F652DA">
        <w:rPr>
          <w:sz w:val="40"/>
          <w:szCs w:val="40"/>
          <w:lang w:val="bg-BG"/>
        </w:rPr>
        <w:t xml:space="preserve"> РЕДОВНО И ЗАДОЧНО ОБУЧЕНИЕ </w:t>
      </w:r>
    </w:p>
    <w:p w:rsidR="00F652DA" w:rsidRDefault="00F652DA" w:rsidP="00F652DA">
      <w:pPr>
        <w:rPr>
          <w:sz w:val="40"/>
          <w:szCs w:val="40"/>
          <w:lang w:val="bg-BG"/>
        </w:rPr>
      </w:pPr>
      <w:r w:rsidRPr="00F652DA">
        <w:rPr>
          <w:sz w:val="40"/>
          <w:szCs w:val="40"/>
          <w:lang w:val="bg-BG"/>
        </w:rPr>
        <w:t xml:space="preserve">       </w:t>
      </w:r>
    </w:p>
    <w:p w:rsidR="00F652DA" w:rsidRDefault="00F652DA" w:rsidP="00F652D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</w:t>
      </w:r>
      <w:r w:rsidRPr="00F652DA">
        <w:rPr>
          <w:sz w:val="40"/>
          <w:szCs w:val="40"/>
          <w:lang w:val="bg-BG"/>
        </w:rPr>
        <w:t>Уважаеми студенти,</w:t>
      </w:r>
    </w:p>
    <w:p w:rsidR="00F652DA" w:rsidRPr="00F652DA" w:rsidRDefault="00F652DA" w:rsidP="00F652DA">
      <w:pPr>
        <w:rPr>
          <w:sz w:val="40"/>
          <w:szCs w:val="40"/>
          <w:lang w:val="bg-BG"/>
        </w:rPr>
      </w:pPr>
    </w:p>
    <w:p w:rsidR="00F652DA" w:rsidRPr="0032172D" w:rsidRDefault="00F652DA" w:rsidP="00F652DA">
      <w:pPr>
        <w:ind w:firstLine="720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</w:t>
      </w:r>
      <w:bookmarkStart w:id="0" w:name="_GoBack"/>
      <w:bookmarkEnd w:id="0"/>
      <w:r w:rsidRPr="0032172D">
        <w:rPr>
          <w:b/>
          <w:sz w:val="40"/>
          <w:szCs w:val="40"/>
          <w:lang w:val="bg-BG"/>
        </w:rPr>
        <w:t xml:space="preserve"> катедра „Счетоводна отчетност“</w:t>
      </w:r>
      <w:r w:rsidRPr="0032172D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е</w:t>
      </w:r>
      <w:r w:rsidRPr="0032172D">
        <w:rPr>
          <w:sz w:val="40"/>
          <w:szCs w:val="40"/>
          <w:lang w:val="bg-BG"/>
        </w:rPr>
        <w:t xml:space="preserve"> получено  писмо, с което ни уведомяват, че с влизане в сила на Наредбата за студентските стажове в държавната администрация</w:t>
      </w:r>
      <w:r>
        <w:rPr>
          <w:sz w:val="40"/>
          <w:szCs w:val="40"/>
          <w:lang w:val="bg-BG"/>
        </w:rPr>
        <w:t xml:space="preserve"> </w:t>
      </w:r>
      <w:r w:rsidRPr="0032172D">
        <w:rPr>
          <w:sz w:val="40"/>
          <w:szCs w:val="40"/>
          <w:lang w:val="bg-BG"/>
        </w:rPr>
        <w:t xml:space="preserve">(приета с ПМС </w:t>
      </w:r>
      <w:r w:rsidRPr="0032172D">
        <w:rPr>
          <w:sz w:val="40"/>
          <w:szCs w:val="40"/>
        </w:rPr>
        <w:t>N</w:t>
      </w:r>
      <w:r w:rsidRPr="0032172D">
        <w:rPr>
          <w:sz w:val="40"/>
          <w:szCs w:val="40"/>
          <w:lang w:val="bg-BG"/>
        </w:rPr>
        <w:t>189/08.07.2014 г. )</w:t>
      </w:r>
      <w:r>
        <w:rPr>
          <w:sz w:val="40"/>
          <w:szCs w:val="40"/>
          <w:lang w:val="bg-BG"/>
        </w:rPr>
        <w:t xml:space="preserve"> </w:t>
      </w:r>
      <w:r w:rsidRPr="0032172D">
        <w:rPr>
          <w:sz w:val="40"/>
          <w:szCs w:val="40"/>
          <w:lang w:val="bg-BG"/>
        </w:rPr>
        <w:t xml:space="preserve">считано от 2015 г. ТД на НАП-Варна приема студенти единствено по реда  на Наредбата. </w:t>
      </w:r>
    </w:p>
    <w:p w:rsidR="00F652DA" w:rsidRPr="0032172D" w:rsidRDefault="00F652DA" w:rsidP="00F652DA">
      <w:pPr>
        <w:ind w:firstLine="720"/>
        <w:jc w:val="both"/>
        <w:rPr>
          <w:sz w:val="40"/>
          <w:szCs w:val="40"/>
          <w:lang w:val="bg-BG"/>
        </w:rPr>
      </w:pPr>
      <w:r w:rsidRPr="0032172D">
        <w:rPr>
          <w:sz w:val="40"/>
          <w:szCs w:val="40"/>
          <w:lang w:val="bg-BG"/>
        </w:rPr>
        <w:t xml:space="preserve">Регистрацията и кандидатстването на студентите </w:t>
      </w:r>
      <w:r>
        <w:rPr>
          <w:sz w:val="40"/>
          <w:szCs w:val="40"/>
          <w:lang w:val="bg-BG"/>
        </w:rPr>
        <w:t xml:space="preserve">ще </w:t>
      </w:r>
      <w:r w:rsidRPr="0032172D">
        <w:rPr>
          <w:sz w:val="40"/>
          <w:szCs w:val="40"/>
          <w:lang w:val="bg-BG"/>
        </w:rPr>
        <w:t xml:space="preserve">става чрез сайта на Министерски съвет, през Портала за студентски стажове в държавната администрация на адрес </w:t>
      </w:r>
      <w:hyperlink r:id="rId5" w:history="1">
        <w:r w:rsidRPr="0032172D">
          <w:rPr>
            <w:rStyle w:val="Hyperlink"/>
            <w:sz w:val="40"/>
            <w:szCs w:val="40"/>
            <w:u w:val="none"/>
          </w:rPr>
          <w:t>http://staj.government.bg/</w:t>
        </w:r>
      </w:hyperlink>
      <w:r>
        <w:rPr>
          <w:sz w:val="40"/>
          <w:szCs w:val="40"/>
          <w:lang w:val="bg-BG"/>
        </w:rPr>
        <w:t>.</w:t>
      </w:r>
    </w:p>
    <w:p w:rsidR="00F652DA" w:rsidRPr="0032172D" w:rsidRDefault="00F652DA" w:rsidP="00F652DA">
      <w:pPr>
        <w:ind w:firstLine="720"/>
        <w:jc w:val="both"/>
        <w:rPr>
          <w:sz w:val="40"/>
          <w:szCs w:val="40"/>
          <w:lang w:val="bg-BG"/>
        </w:rPr>
      </w:pPr>
      <w:r w:rsidRPr="0032172D">
        <w:rPr>
          <w:sz w:val="40"/>
          <w:szCs w:val="40"/>
          <w:lang w:val="bg-BG"/>
        </w:rPr>
        <w:t>Обявите на Териториална дирекция на НАП Варна ще са активни от 20.03.2017 г.</w:t>
      </w:r>
      <w:r>
        <w:rPr>
          <w:sz w:val="40"/>
          <w:szCs w:val="40"/>
          <w:lang w:val="bg-BG"/>
        </w:rPr>
        <w:t xml:space="preserve"> </w:t>
      </w:r>
      <w:r w:rsidRPr="0032172D">
        <w:rPr>
          <w:b/>
          <w:sz w:val="40"/>
          <w:szCs w:val="40"/>
          <w:lang w:val="bg-BG"/>
        </w:rPr>
        <w:t xml:space="preserve">Кандидатстването за стажантски позиции </w:t>
      </w:r>
      <w:r>
        <w:rPr>
          <w:b/>
          <w:sz w:val="40"/>
          <w:szCs w:val="40"/>
          <w:lang w:val="bg-BG"/>
        </w:rPr>
        <w:t xml:space="preserve"> ще </w:t>
      </w:r>
      <w:r w:rsidRPr="0032172D">
        <w:rPr>
          <w:b/>
          <w:sz w:val="40"/>
          <w:szCs w:val="40"/>
          <w:lang w:val="bg-BG"/>
        </w:rPr>
        <w:t>става в периода 20 март</w:t>
      </w:r>
      <w:r>
        <w:rPr>
          <w:b/>
          <w:sz w:val="40"/>
          <w:szCs w:val="40"/>
          <w:lang w:val="bg-BG"/>
        </w:rPr>
        <w:t xml:space="preserve"> </w:t>
      </w:r>
      <w:r w:rsidRPr="0032172D">
        <w:rPr>
          <w:b/>
          <w:sz w:val="40"/>
          <w:szCs w:val="40"/>
          <w:lang w:val="bg-BG"/>
        </w:rPr>
        <w:t>-</w:t>
      </w:r>
      <w:r>
        <w:rPr>
          <w:b/>
          <w:sz w:val="40"/>
          <w:szCs w:val="40"/>
          <w:lang w:val="bg-BG"/>
        </w:rPr>
        <w:t xml:space="preserve"> </w:t>
      </w:r>
      <w:r w:rsidRPr="0032172D">
        <w:rPr>
          <w:b/>
          <w:sz w:val="40"/>
          <w:szCs w:val="40"/>
          <w:lang w:val="bg-BG"/>
        </w:rPr>
        <w:t>23 април 2017 г.</w:t>
      </w:r>
      <w:r w:rsidRPr="0032172D">
        <w:rPr>
          <w:sz w:val="40"/>
          <w:szCs w:val="40"/>
          <w:lang w:val="bg-BG"/>
        </w:rPr>
        <w:t>, на</w:t>
      </w:r>
      <w:r>
        <w:rPr>
          <w:sz w:val="40"/>
          <w:szCs w:val="40"/>
          <w:lang w:val="bg-BG"/>
        </w:rPr>
        <w:t>срочване на интервю</w:t>
      </w:r>
      <w:r w:rsidRPr="0032172D">
        <w:rPr>
          <w:sz w:val="40"/>
          <w:szCs w:val="40"/>
          <w:lang w:val="bg-BG"/>
        </w:rPr>
        <w:t>та</w:t>
      </w:r>
      <w:r>
        <w:rPr>
          <w:sz w:val="40"/>
          <w:szCs w:val="40"/>
          <w:lang w:val="bg-BG"/>
        </w:rPr>
        <w:t xml:space="preserve"> </w:t>
      </w:r>
      <w:r w:rsidRPr="0032172D">
        <w:rPr>
          <w:sz w:val="40"/>
          <w:szCs w:val="40"/>
          <w:lang w:val="bg-BG"/>
        </w:rPr>
        <w:t>(при нужда) и класиране</w:t>
      </w:r>
      <w:r>
        <w:rPr>
          <w:sz w:val="40"/>
          <w:szCs w:val="40"/>
          <w:lang w:val="bg-BG"/>
        </w:rPr>
        <w:t xml:space="preserve">то ще </w:t>
      </w:r>
      <w:r w:rsidRPr="0032172D">
        <w:rPr>
          <w:sz w:val="40"/>
          <w:szCs w:val="40"/>
          <w:lang w:val="bg-BG"/>
        </w:rPr>
        <w:t xml:space="preserve"> са в периода 24 април</w:t>
      </w:r>
      <w:r>
        <w:rPr>
          <w:sz w:val="40"/>
          <w:szCs w:val="40"/>
          <w:lang w:val="bg-BG"/>
        </w:rPr>
        <w:t xml:space="preserve"> </w:t>
      </w:r>
      <w:r w:rsidRPr="0032172D">
        <w:rPr>
          <w:sz w:val="40"/>
          <w:szCs w:val="40"/>
          <w:lang w:val="bg-BG"/>
        </w:rPr>
        <w:t>-</w:t>
      </w:r>
      <w:r>
        <w:rPr>
          <w:sz w:val="40"/>
          <w:szCs w:val="40"/>
          <w:lang w:val="bg-BG"/>
        </w:rPr>
        <w:t xml:space="preserve"> </w:t>
      </w:r>
      <w:r w:rsidRPr="0032172D">
        <w:rPr>
          <w:sz w:val="40"/>
          <w:szCs w:val="40"/>
          <w:lang w:val="bg-BG"/>
        </w:rPr>
        <w:t xml:space="preserve">15 май 2017 г., а стажовете </w:t>
      </w:r>
      <w:r>
        <w:rPr>
          <w:sz w:val="40"/>
          <w:szCs w:val="40"/>
          <w:lang w:val="bg-BG"/>
        </w:rPr>
        <w:t xml:space="preserve">ще </w:t>
      </w:r>
      <w:r w:rsidRPr="0032172D">
        <w:rPr>
          <w:sz w:val="40"/>
          <w:szCs w:val="40"/>
          <w:lang w:val="bg-BG"/>
        </w:rPr>
        <w:t>се провеждат в периода 01.07.-31.08.2017 г</w:t>
      </w:r>
    </w:p>
    <w:p w:rsidR="00F652DA" w:rsidRPr="0032172D" w:rsidRDefault="00F652DA" w:rsidP="00F652DA">
      <w:pPr>
        <w:jc w:val="both"/>
        <w:rPr>
          <w:sz w:val="40"/>
          <w:szCs w:val="40"/>
          <w:lang w:val="bg-BG"/>
        </w:rPr>
      </w:pPr>
    </w:p>
    <w:p w:rsidR="00F652DA" w:rsidRPr="00B64E40" w:rsidRDefault="00F652DA" w:rsidP="00F652DA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От катедра „СО“</w:t>
      </w:r>
    </w:p>
    <w:p w:rsidR="00577159" w:rsidRDefault="00F652DA"/>
    <w:sectPr w:rsidR="005771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A"/>
    <w:rsid w:val="009F1A0F"/>
    <w:rsid w:val="00E07927"/>
    <w:rsid w:val="00F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5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5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j.government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H-110</dc:creator>
  <cp:lastModifiedBy>H-110</cp:lastModifiedBy>
  <cp:revision>1</cp:revision>
  <dcterms:created xsi:type="dcterms:W3CDTF">2017-03-09T12:31:00Z</dcterms:created>
  <dcterms:modified xsi:type="dcterms:W3CDTF">2017-03-09T12:33:00Z</dcterms:modified>
</cp:coreProperties>
</file>