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9B" w:rsidRDefault="0084069B">
      <w:pPr>
        <w:pStyle w:val="a0"/>
        <w:shd w:val="clear" w:color="auto" w:fill="auto"/>
        <w:spacing w:before="0" w:after="451"/>
        <w:ind w:left="140" w:right="220"/>
        <w:rPr>
          <w:rStyle w:val="105pt0pt"/>
          <w:lang w:val="en-US"/>
        </w:rPr>
      </w:pPr>
      <w:bookmarkStart w:id="0" w:name="_GoBack"/>
      <w:bookmarkEnd w:id="0"/>
    </w:p>
    <w:p w:rsidR="0084069B" w:rsidRPr="00A8633B" w:rsidRDefault="0084069B" w:rsidP="0084069B">
      <w:pPr>
        <w:pStyle w:val="a0"/>
        <w:shd w:val="clear" w:color="auto" w:fill="auto"/>
        <w:spacing w:before="0" w:after="451"/>
        <w:ind w:left="140" w:right="220"/>
        <w:jc w:val="center"/>
        <w:rPr>
          <w:rStyle w:val="105pt0pt"/>
          <w:sz w:val="36"/>
          <w:szCs w:val="36"/>
          <w:u w:val="single"/>
          <w:lang w:val="en-US"/>
        </w:rPr>
      </w:pPr>
      <w:r w:rsidRPr="00A8633B">
        <w:rPr>
          <w:rStyle w:val="105pt0pt"/>
          <w:sz w:val="36"/>
          <w:szCs w:val="36"/>
          <w:u w:val="single"/>
        </w:rPr>
        <w:t>На вниманието на студентите от специалност „Счетоводство и контрол”, трети курс</w:t>
      </w:r>
    </w:p>
    <w:p w:rsidR="00A8633B" w:rsidRDefault="00A8633B" w:rsidP="00A8633B">
      <w:pPr>
        <w:pStyle w:val="a0"/>
        <w:shd w:val="clear" w:color="auto" w:fill="auto"/>
        <w:spacing w:before="0" w:after="0" w:line="360" w:lineRule="auto"/>
        <w:ind w:firstLine="510"/>
        <w:rPr>
          <w:rStyle w:val="105pt0pt"/>
          <w:sz w:val="28"/>
          <w:szCs w:val="28"/>
          <w:lang w:val="en-US"/>
        </w:rPr>
      </w:pPr>
    </w:p>
    <w:p w:rsidR="000D00C4" w:rsidRDefault="000D00C4" w:rsidP="00A8633B">
      <w:pPr>
        <w:pStyle w:val="a0"/>
        <w:shd w:val="clear" w:color="auto" w:fill="auto"/>
        <w:spacing w:before="0" w:after="0" w:line="360" w:lineRule="auto"/>
        <w:ind w:firstLine="510"/>
        <w:rPr>
          <w:rStyle w:val="105pt0pt"/>
          <w:sz w:val="28"/>
          <w:szCs w:val="28"/>
        </w:rPr>
      </w:pPr>
    </w:p>
    <w:p w:rsidR="002B2B9D" w:rsidRPr="00A8633B" w:rsidRDefault="001F574B" w:rsidP="00A8633B">
      <w:pPr>
        <w:pStyle w:val="a0"/>
        <w:shd w:val="clear" w:color="auto" w:fill="auto"/>
        <w:spacing w:before="0" w:after="0" w:line="360" w:lineRule="auto"/>
        <w:ind w:firstLine="510"/>
        <w:rPr>
          <w:sz w:val="28"/>
          <w:szCs w:val="28"/>
        </w:rPr>
      </w:pPr>
      <w:r w:rsidRPr="00A8633B">
        <w:rPr>
          <w:rStyle w:val="105pt0pt"/>
          <w:sz w:val="28"/>
          <w:szCs w:val="28"/>
        </w:rPr>
        <w:t>ОТНОСНО:</w:t>
      </w:r>
      <w:r w:rsidRPr="00A8633B">
        <w:rPr>
          <w:sz w:val="28"/>
          <w:szCs w:val="28"/>
        </w:rPr>
        <w:t xml:space="preserve"> Провеждане на практическо обучение на студенти от специалност „Счетоводство и контрол</w:t>
      </w:r>
      <w:r w:rsidR="003602E1">
        <w:rPr>
          <w:sz w:val="28"/>
          <w:szCs w:val="28"/>
        </w:rPr>
        <w:t xml:space="preserve">“ </w:t>
      </w:r>
      <w:r w:rsidRPr="00A8633B">
        <w:rPr>
          <w:sz w:val="28"/>
          <w:szCs w:val="28"/>
        </w:rPr>
        <w:t>при Икономически университет</w:t>
      </w:r>
      <w:r w:rsidR="003602E1">
        <w:rPr>
          <w:sz w:val="28"/>
          <w:szCs w:val="28"/>
        </w:rPr>
        <w:t xml:space="preserve"> –</w:t>
      </w:r>
      <w:r w:rsidRPr="00A8633B">
        <w:rPr>
          <w:sz w:val="28"/>
          <w:szCs w:val="28"/>
        </w:rPr>
        <w:t xml:space="preserve"> Варна.</w:t>
      </w:r>
    </w:p>
    <w:p w:rsidR="00A8633B" w:rsidRDefault="00A8633B" w:rsidP="00A8633B">
      <w:pPr>
        <w:pStyle w:val="a0"/>
        <w:shd w:val="clear" w:color="auto" w:fill="auto"/>
        <w:spacing w:before="0" w:after="0" w:line="360" w:lineRule="auto"/>
        <w:ind w:firstLine="510"/>
        <w:rPr>
          <w:sz w:val="28"/>
          <w:szCs w:val="28"/>
          <w:lang w:val="en-US"/>
        </w:rPr>
      </w:pPr>
    </w:p>
    <w:p w:rsidR="002B2B9D" w:rsidRPr="00A8633B" w:rsidRDefault="0084069B" w:rsidP="00A8633B">
      <w:pPr>
        <w:pStyle w:val="a0"/>
        <w:shd w:val="clear" w:color="auto" w:fill="auto"/>
        <w:spacing w:before="0" w:after="0" w:line="360" w:lineRule="auto"/>
        <w:ind w:firstLine="510"/>
        <w:rPr>
          <w:sz w:val="28"/>
          <w:szCs w:val="28"/>
        </w:rPr>
      </w:pPr>
      <w:r w:rsidRPr="00A8633B">
        <w:rPr>
          <w:sz w:val="28"/>
          <w:szCs w:val="28"/>
        </w:rPr>
        <w:t>В отговор на отправено запитване от ръководството на катедра „Счетоводна отчетност” относно провеждане на практическо обучение на студенти от специалност „Счетоводство и контрол" при Икономически университет</w:t>
      </w:r>
      <w:r w:rsidR="003602E1">
        <w:rPr>
          <w:sz w:val="28"/>
          <w:szCs w:val="28"/>
        </w:rPr>
        <w:t xml:space="preserve"> –</w:t>
      </w:r>
      <w:r w:rsidRPr="00A8633B">
        <w:rPr>
          <w:sz w:val="28"/>
          <w:szCs w:val="28"/>
        </w:rPr>
        <w:t xml:space="preserve"> Варна, от ТД на НАП</w:t>
      </w:r>
      <w:r w:rsidR="003602E1">
        <w:rPr>
          <w:sz w:val="28"/>
          <w:szCs w:val="28"/>
        </w:rPr>
        <w:t xml:space="preserve"> – </w:t>
      </w:r>
      <w:r w:rsidRPr="00A8633B">
        <w:rPr>
          <w:sz w:val="28"/>
          <w:szCs w:val="28"/>
        </w:rPr>
        <w:t>Варна е получено писмо</w:t>
      </w:r>
      <w:r w:rsidR="00A8633B">
        <w:rPr>
          <w:sz w:val="28"/>
          <w:szCs w:val="28"/>
          <w:lang w:val="en-US"/>
        </w:rPr>
        <w:t>,</w:t>
      </w:r>
      <w:r w:rsidRPr="00A8633B">
        <w:rPr>
          <w:sz w:val="28"/>
          <w:szCs w:val="28"/>
        </w:rPr>
        <w:t xml:space="preserve"> с което уведомява, че </w:t>
      </w:r>
      <w:r w:rsidR="001F574B" w:rsidRPr="00A8633B">
        <w:rPr>
          <w:sz w:val="28"/>
          <w:szCs w:val="28"/>
        </w:rPr>
        <w:t>с влизане в сила на Наредбата за студентските стажове в държавната администрация (приета с ПМС №189/08.07.2014 г.)</w:t>
      </w:r>
      <w:r w:rsidR="00A8633B">
        <w:rPr>
          <w:sz w:val="28"/>
          <w:szCs w:val="28"/>
          <w:lang w:val="en-US"/>
        </w:rPr>
        <w:t>,</w:t>
      </w:r>
      <w:r w:rsidR="001F574B" w:rsidRPr="00A8633B">
        <w:rPr>
          <w:sz w:val="28"/>
          <w:szCs w:val="28"/>
        </w:rPr>
        <w:t xml:space="preserve"> считано от 2015 г. ТД на Н</w:t>
      </w:r>
      <w:r w:rsidRPr="00A8633B">
        <w:rPr>
          <w:sz w:val="28"/>
          <w:szCs w:val="28"/>
        </w:rPr>
        <w:t>А</w:t>
      </w:r>
      <w:r w:rsidR="001F574B" w:rsidRPr="00A8633B">
        <w:rPr>
          <w:sz w:val="28"/>
          <w:szCs w:val="28"/>
        </w:rPr>
        <w:t xml:space="preserve">П </w:t>
      </w:r>
      <w:r w:rsidR="003602E1">
        <w:rPr>
          <w:sz w:val="28"/>
          <w:szCs w:val="28"/>
        </w:rPr>
        <w:t>–</w:t>
      </w:r>
      <w:r w:rsidRPr="00A8633B">
        <w:rPr>
          <w:sz w:val="28"/>
          <w:szCs w:val="28"/>
        </w:rPr>
        <w:t xml:space="preserve"> </w:t>
      </w:r>
      <w:r w:rsidR="001F574B" w:rsidRPr="00A8633B">
        <w:rPr>
          <w:sz w:val="28"/>
          <w:szCs w:val="28"/>
        </w:rPr>
        <w:t>Варна приема студенти единствено по реда на Наредбата.</w:t>
      </w:r>
    </w:p>
    <w:p w:rsidR="002B2B9D" w:rsidRPr="00A8633B" w:rsidRDefault="001F574B" w:rsidP="00A8633B">
      <w:pPr>
        <w:pStyle w:val="a0"/>
        <w:shd w:val="clear" w:color="auto" w:fill="auto"/>
        <w:spacing w:before="0" w:after="0" w:line="360" w:lineRule="auto"/>
        <w:ind w:firstLine="510"/>
        <w:rPr>
          <w:sz w:val="28"/>
          <w:szCs w:val="28"/>
        </w:rPr>
      </w:pPr>
      <w:r w:rsidRPr="00A8633B">
        <w:rPr>
          <w:sz w:val="28"/>
          <w:szCs w:val="28"/>
        </w:rPr>
        <w:t>Регистрацията и кандидатстването на студентите става чрез сайта на Министерски с</w:t>
      </w:r>
      <w:r w:rsidR="00A8633B">
        <w:rPr>
          <w:sz w:val="28"/>
          <w:szCs w:val="28"/>
        </w:rPr>
        <w:t>ъ</w:t>
      </w:r>
      <w:r w:rsidRPr="00A8633B">
        <w:rPr>
          <w:sz w:val="28"/>
          <w:szCs w:val="28"/>
        </w:rPr>
        <w:t xml:space="preserve">вет, през Портала за студентски стажове в държавната администрация </w:t>
      </w:r>
      <w:r w:rsidR="0084069B" w:rsidRPr="00A8633B">
        <w:rPr>
          <w:sz w:val="28"/>
          <w:szCs w:val="28"/>
        </w:rPr>
        <w:t>н</w:t>
      </w:r>
      <w:r w:rsidRPr="00A8633B">
        <w:rPr>
          <w:sz w:val="28"/>
          <w:szCs w:val="28"/>
        </w:rPr>
        <w:t xml:space="preserve">а адрес </w:t>
      </w:r>
      <w:r w:rsidRPr="00A8633B">
        <w:rPr>
          <w:sz w:val="28"/>
          <w:szCs w:val="28"/>
          <w:u w:val="single"/>
          <w:lang w:val="en-US"/>
        </w:rPr>
        <w:t>h</w:t>
      </w:r>
      <w:r w:rsidR="0084069B" w:rsidRPr="00A8633B">
        <w:rPr>
          <w:sz w:val="28"/>
          <w:szCs w:val="28"/>
          <w:u w:val="single"/>
          <w:lang w:val="en-US"/>
        </w:rPr>
        <w:t>tt</w:t>
      </w:r>
      <w:r w:rsidRPr="00A8633B">
        <w:rPr>
          <w:sz w:val="28"/>
          <w:szCs w:val="28"/>
          <w:u w:val="single"/>
          <w:lang w:val="en-US"/>
        </w:rPr>
        <w:t>p://</w:t>
      </w:r>
      <w:r w:rsidR="0084069B" w:rsidRPr="00A8633B">
        <w:rPr>
          <w:sz w:val="28"/>
          <w:szCs w:val="28"/>
          <w:u w:val="single"/>
          <w:lang w:val="en-US"/>
        </w:rPr>
        <w:t>staj.</w:t>
      </w:r>
      <w:r w:rsidRPr="00A8633B">
        <w:rPr>
          <w:rStyle w:val="a1"/>
          <w:sz w:val="28"/>
          <w:szCs w:val="28"/>
        </w:rPr>
        <w:t>gov</w:t>
      </w:r>
      <w:r w:rsidR="0084069B" w:rsidRPr="00A8633B">
        <w:rPr>
          <w:rStyle w:val="a1"/>
          <w:sz w:val="28"/>
          <w:szCs w:val="28"/>
        </w:rPr>
        <w:t>ern</w:t>
      </w:r>
      <w:r w:rsidRPr="00A8633B">
        <w:rPr>
          <w:rStyle w:val="a1"/>
          <w:sz w:val="28"/>
          <w:szCs w:val="28"/>
        </w:rPr>
        <w:t>m</w:t>
      </w:r>
      <w:r w:rsidR="0084069B" w:rsidRPr="00A8633B">
        <w:rPr>
          <w:rStyle w:val="a1"/>
          <w:sz w:val="28"/>
          <w:szCs w:val="28"/>
        </w:rPr>
        <w:t>ent</w:t>
      </w:r>
      <w:r w:rsidRPr="00A8633B">
        <w:rPr>
          <w:rStyle w:val="a1"/>
          <w:sz w:val="28"/>
          <w:szCs w:val="28"/>
        </w:rPr>
        <w:t>.bg/</w:t>
      </w:r>
      <w:r w:rsidRPr="00A8633B">
        <w:rPr>
          <w:sz w:val="28"/>
          <w:szCs w:val="28"/>
          <w:lang w:val="en-US"/>
        </w:rPr>
        <w:t>.</w:t>
      </w:r>
    </w:p>
    <w:p w:rsidR="002B2B9D" w:rsidRPr="00A8633B" w:rsidRDefault="001F574B" w:rsidP="00A8633B">
      <w:pPr>
        <w:pStyle w:val="a0"/>
        <w:shd w:val="clear" w:color="auto" w:fill="auto"/>
        <w:spacing w:before="0" w:after="0" w:line="360" w:lineRule="auto"/>
        <w:ind w:firstLine="510"/>
        <w:rPr>
          <w:sz w:val="28"/>
          <w:szCs w:val="28"/>
        </w:rPr>
      </w:pPr>
      <w:r w:rsidRPr="00A8633B">
        <w:rPr>
          <w:sz w:val="28"/>
          <w:szCs w:val="28"/>
        </w:rPr>
        <w:t>Обявите на Териториална дирекция на НАП</w:t>
      </w:r>
      <w:r w:rsidR="003602E1">
        <w:rPr>
          <w:sz w:val="28"/>
          <w:szCs w:val="28"/>
        </w:rPr>
        <w:t xml:space="preserve"> – </w:t>
      </w:r>
      <w:r w:rsidRPr="00A8633B">
        <w:rPr>
          <w:sz w:val="28"/>
          <w:szCs w:val="28"/>
        </w:rPr>
        <w:t>Варна ще са активни от 23.03.2016 г.</w:t>
      </w:r>
    </w:p>
    <w:p w:rsidR="002B2B9D" w:rsidRPr="000D00C4" w:rsidRDefault="001F574B" w:rsidP="00A8633B">
      <w:pPr>
        <w:pStyle w:val="a0"/>
        <w:shd w:val="clear" w:color="auto" w:fill="auto"/>
        <w:spacing w:before="0" w:after="0" w:line="360" w:lineRule="auto"/>
        <w:ind w:firstLine="510"/>
        <w:rPr>
          <w:sz w:val="28"/>
          <w:szCs w:val="28"/>
        </w:rPr>
      </w:pPr>
      <w:r w:rsidRPr="00A8633B">
        <w:rPr>
          <w:sz w:val="28"/>
          <w:szCs w:val="28"/>
        </w:rPr>
        <w:t xml:space="preserve">Кандидатстването за стажантски позиции става в периода 23 март </w:t>
      </w:r>
      <w:r w:rsidR="000D00C4">
        <w:rPr>
          <w:sz w:val="28"/>
          <w:szCs w:val="28"/>
          <w:lang w:val="en-US"/>
        </w:rPr>
        <w:t>–</w:t>
      </w:r>
      <w:r w:rsidRPr="00A8633B">
        <w:rPr>
          <w:sz w:val="28"/>
          <w:szCs w:val="28"/>
        </w:rPr>
        <w:t xml:space="preserve"> 17 април 2016 г., насрочване на интервюта (при нужда) и класиране са в периода 18 април </w:t>
      </w:r>
      <w:r w:rsidR="000D00C4">
        <w:rPr>
          <w:sz w:val="28"/>
          <w:szCs w:val="28"/>
          <w:lang w:val="en-US"/>
        </w:rPr>
        <w:t>–</w:t>
      </w:r>
      <w:r w:rsidRPr="00A8633B">
        <w:rPr>
          <w:sz w:val="28"/>
          <w:szCs w:val="28"/>
        </w:rPr>
        <w:t xml:space="preserve"> 20 май 2016 г., а стажовете се провеждат в периода 01.07</w:t>
      </w:r>
      <w:r w:rsidR="000D00C4">
        <w:rPr>
          <w:sz w:val="28"/>
          <w:szCs w:val="28"/>
        </w:rPr>
        <w:t xml:space="preserve"> </w:t>
      </w:r>
      <w:r w:rsidR="000D00C4">
        <w:rPr>
          <w:sz w:val="28"/>
          <w:szCs w:val="28"/>
          <w:lang w:val="en-US"/>
        </w:rPr>
        <w:t>–</w:t>
      </w:r>
      <w:r w:rsidR="000D00C4">
        <w:rPr>
          <w:sz w:val="28"/>
          <w:szCs w:val="28"/>
        </w:rPr>
        <w:t xml:space="preserve"> </w:t>
      </w:r>
      <w:r w:rsidRPr="00A8633B">
        <w:rPr>
          <w:sz w:val="28"/>
          <w:szCs w:val="28"/>
        </w:rPr>
        <w:t>31.08.2016 г.</w:t>
      </w:r>
      <w:r w:rsidR="000D00C4">
        <w:rPr>
          <w:sz w:val="28"/>
          <w:szCs w:val="28"/>
          <w:lang w:val="en-US"/>
        </w:rPr>
        <w:t xml:space="preserve"> </w:t>
      </w:r>
    </w:p>
    <w:p w:rsidR="002B2B9D" w:rsidRPr="00A8633B" w:rsidRDefault="002B2B9D" w:rsidP="00A8633B">
      <w:pPr>
        <w:pStyle w:val="50"/>
        <w:framePr w:h="120" w:wrap="around" w:vAnchor="text" w:hAnchor="margin" w:x="7577" w:y="3510"/>
        <w:shd w:val="clear" w:color="auto" w:fill="auto"/>
        <w:spacing w:before="0" w:line="36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84069B" w:rsidRDefault="001F574B" w:rsidP="00A8633B">
      <w:pPr>
        <w:pStyle w:val="a0"/>
        <w:shd w:val="clear" w:color="auto" w:fill="auto"/>
        <w:tabs>
          <w:tab w:val="left" w:pos="7642"/>
        </w:tabs>
        <w:spacing w:before="0" w:after="0" w:line="360" w:lineRule="auto"/>
        <w:ind w:firstLine="510"/>
      </w:pPr>
      <w:r w:rsidRPr="00A8633B">
        <w:rPr>
          <w:sz w:val="28"/>
          <w:szCs w:val="28"/>
        </w:rPr>
        <w:t xml:space="preserve">С оглед доброто сътрудничество </w:t>
      </w:r>
      <w:r w:rsidR="0084069B" w:rsidRPr="00A8633B">
        <w:rPr>
          <w:sz w:val="28"/>
          <w:szCs w:val="28"/>
        </w:rPr>
        <w:t xml:space="preserve">с катедра „Счетоводна отчетност” </w:t>
      </w:r>
      <w:r w:rsidRPr="00A8633B">
        <w:rPr>
          <w:sz w:val="28"/>
          <w:szCs w:val="28"/>
        </w:rPr>
        <w:t xml:space="preserve">през годините, в обявите </w:t>
      </w:r>
      <w:r w:rsidR="003602E1">
        <w:rPr>
          <w:sz w:val="28"/>
          <w:szCs w:val="28"/>
        </w:rPr>
        <w:t>на ТД на</w:t>
      </w:r>
      <w:r w:rsidRPr="00A8633B">
        <w:rPr>
          <w:sz w:val="28"/>
          <w:szCs w:val="28"/>
        </w:rPr>
        <w:t xml:space="preserve"> Н</w:t>
      </w:r>
      <w:r w:rsidR="00A8633B">
        <w:rPr>
          <w:sz w:val="28"/>
          <w:szCs w:val="28"/>
        </w:rPr>
        <w:t>А</w:t>
      </w:r>
      <w:r w:rsidRPr="00A8633B">
        <w:rPr>
          <w:sz w:val="28"/>
          <w:szCs w:val="28"/>
        </w:rPr>
        <w:t>П Варна е посочено, ч</w:t>
      </w:r>
      <w:r w:rsidR="0084069B" w:rsidRPr="00A8633B">
        <w:rPr>
          <w:sz w:val="28"/>
          <w:szCs w:val="28"/>
        </w:rPr>
        <w:t>е</w:t>
      </w:r>
      <w:r w:rsidRPr="00A8633B">
        <w:rPr>
          <w:sz w:val="28"/>
          <w:szCs w:val="28"/>
        </w:rPr>
        <w:t xml:space="preserve"> студентите от специалност </w:t>
      </w:r>
      <w:r w:rsidR="0084069B" w:rsidRPr="00A8633B">
        <w:rPr>
          <w:sz w:val="28"/>
          <w:szCs w:val="28"/>
        </w:rPr>
        <w:t>„</w:t>
      </w:r>
      <w:r w:rsidRPr="00A8633B">
        <w:rPr>
          <w:sz w:val="28"/>
          <w:szCs w:val="28"/>
        </w:rPr>
        <w:t>Счетоводство и контрол" при ИУ В</w:t>
      </w:r>
      <w:r w:rsidR="0084069B" w:rsidRPr="00A8633B">
        <w:rPr>
          <w:sz w:val="28"/>
          <w:szCs w:val="28"/>
        </w:rPr>
        <w:t>а</w:t>
      </w:r>
      <w:r w:rsidRPr="00A8633B">
        <w:rPr>
          <w:sz w:val="28"/>
          <w:szCs w:val="28"/>
        </w:rPr>
        <w:t>рна се полз</w:t>
      </w:r>
      <w:r w:rsidR="0084069B" w:rsidRPr="00A8633B">
        <w:rPr>
          <w:sz w:val="28"/>
          <w:szCs w:val="28"/>
        </w:rPr>
        <w:t>в</w:t>
      </w:r>
      <w:r w:rsidRPr="00A8633B">
        <w:rPr>
          <w:sz w:val="28"/>
          <w:szCs w:val="28"/>
        </w:rPr>
        <w:t>ат с предимство при избора на кандидати</w:t>
      </w:r>
      <w:r>
        <w:t>.</w:t>
      </w:r>
    </w:p>
    <w:p w:rsidR="00E5275A" w:rsidRDefault="00E5275A" w:rsidP="00A8633B">
      <w:pPr>
        <w:pStyle w:val="a0"/>
        <w:shd w:val="clear" w:color="auto" w:fill="auto"/>
        <w:tabs>
          <w:tab w:val="left" w:pos="7642"/>
        </w:tabs>
        <w:spacing w:before="0" w:after="0" w:line="360" w:lineRule="auto"/>
        <w:ind w:firstLine="510"/>
      </w:pPr>
    </w:p>
    <w:p w:rsidR="00E5275A" w:rsidRPr="00E5275A" w:rsidRDefault="00E5275A" w:rsidP="00E5275A">
      <w:pPr>
        <w:pStyle w:val="a0"/>
        <w:shd w:val="clear" w:color="auto" w:fill="auto"/>
        <w:tabs>
          <w:tab w:val="left" w:pos="7642"/>
        </w:tabs>
        <w:spacing w:before="0" w:after="0" w:line="360" w:lineRule="auto"/>
        <w:ind w:firstLine="510"/>
        <w:jc w:val="right"/>
        <w:rPr>
          <w:b/>
          <w:sz w:val="28"/>
          <w:szCs w:val="28"/>
        </w:rPr>
      </w:pPr>
      <w:r w:rsidRPr="00E5275A">
        <w:rPr>
          <w:b/>
          <w:sz w:val="28"/>
          <w:szCs w:val="28"/>
        </w:rPr>
        <w:t>Катедра „Счетоводна отчетност“</w:t>
      </w:r>
    </w:p>
    <w:sectPr w:rsidR="00E5275A" w:rsidRPr="00E5275A" w:rsidSect="000D00C4">
      <w:type w:val="continuous"/>
      <w:pgSz w:w="11905" w:h="16837"/>
      <w:pgMar w:top="709" w:right="990" w:bottom="131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E3" w:rsidRDefault="006454E3" w:rsidP="002B2B9D">
      <w:r>
        <w:separator/>
      </w:r>
    </w:p>
  </w:endnote>
  <w:endnote w:type="continuationSeparator" w:id="0">
    <w:p w:rsidR="006454E3" w:rsidRDefault="006454E3" w:rsidP="002B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E3" w:rsidRDefault="006454E3"/>
  </w:footnote>
  <w:footnote w:type="continuationSeparator" w:id="0">
    <w:p w:rsidR="006454E3" w:rsidRDefault="006454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9D"/>
    <w:rsid w:val="000D00C4"/>
    <w:rsid w:val="001F574B"/>
    <w:rsid w:val="002B2B9D"/>
    <w:rsid w:val="003602E1"/>
    <w:rsid w:val="006454E3"/>
    <w:rsid w:val="006925D4"/>
    <w:rsid w:val="0084069B"/>
    <w:rsid w:val="00A8633B"/>
    <w:rsid w:val="00DE3C5B"/>
    <w:rsid w:val="00E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2B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B9D"/>
    <w:rPr>
      <w:color w:val="648BCB"/>
      <w:u w:val="single"/>
    </w:rPr>
  </w:style>
  <w:style w:type="character" w:customStyle="1" w:styleId="2">
    <w:name w:val="Основен текст (2)_"/>
    <w:basedOn w:val="DefaultParagraphFont"/>
    <w:link w:val="2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105pt0pt">
    <w:name w:val="Основен текст (2) + 10;5 pt;Разредка 0 pt"/>
    <w:basedOn w:val="2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лавие #1_"/>
    <w:basedOn w:val="DefaultParagraphFont"/>
    <w:link w:val="1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">
    <w:name w:val="Основен текст (4)_"/>
    <w:basedOn w:val="DefaultParagraphFont"/>
    <w:link w:val="4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ен текст_"/>
    <w:basedOn w:val="DefaultParagraphFont"/>
    <w:link w:val="a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ен текст (5)_"/>
    <w:basedOn w:val="DefaultParagraphFont"/>
    <w:link w:val="50"/>
    <w:rsid w:val="002B2B9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1">
    <w:name w:val="Заглавие #2_"/>
    <w:basedOn w:val="DefaultParagraphFont"/>
    <w:link w:val="22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Заглавие #2"/>
    <w:basedOn w:val="21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1">
    <w:name w:val="Основен текст (4)"/>
    <w:basedOn w:val="4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5pt0pt">
    <w:name w:val="Основен текст + 10;5 pt;Удебелен;Разредка 0 pt"/>
    <w:basedOn w:val="a"/>
    <w:rsid w:val="002B2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a1">
    <w:name w:val="Основен текст"/>
    <w:basedOn w:val="a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paragraph" w:customStyle="1" w:styleId="20">
    <w:name w:val="Основен текст (2)"/>
    <w:basedOn w:val="Normal"/>
    <w:link w:val="2"/>
    <w:rsid w:val="002B2B9D"/>
    <w:pPr>
      <w:shd w:val="clear" w:color="auto" w:fill="FFFFFF"/>
      <w:spacing w:line="389" w:lineRule="exact"/>
      <w:jc w:val="righ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ен текст (3)"/>
    <w:basedOn w:val="Normal"/>
    <w:link w:val="3"/>
    <w:rsid w:val="002B2B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лавие #1"/>
    <w:basedOn w:val="Normal"/>
    <w:link w:val="1"/>
    <w:rsid w:val="002B2B9D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ен текст (4)"/>
    <w:basedOn w:val="Normal"/>
    <w:link w:val="4"/>
    <w:rsid w:val="002B2B9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0">
    <w:name w:val="Основен текст"/>
    <w:basedOn w:val="Normal"/>
    <w:link w:val="a"/>
    <w:rsid w:val="002B2B9D"/>
    <w:pPr>
      <w:shd w:val="clear" w:color="auto" w:fill="FFFFFF"/>
      <w:spacing w:before="900" w:after="300" w:line="38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ен текст (5)"/>
    <w:basedOn w:val="Normal"/>
    <w:link w:val="5"/>
    <w:rsid w:val="002B2B9D"/>
    <w:pPr>
      <w:shd w:val="clear" w:color="auto" w:fill="FFFFFF"/>
      <w:spacing w:before="1620" w:line="0" w:lineRule="atLeast"/>
      <w:jc w:val="both"/>
    </w:pPr>
    <w:rPr>
      <w:rFonts w:ascii="Franklin Gothic Medium" w:eastAsia="Franklin Gothic Medium" w:hAnsi="Franklin Gothic Medium" w:cs="Franklin Gothic Medium"/>
      <w:i/>
      <w:iCs/>
      <w:sz w:val="10"/>
      <w:szCs w:val="10"/>
      <w:lang w:val="en-US"/>
    </w:rPr>
  </w:style>
  <w:style w:type="paragraph" w:customStyle="1" w:styleId="22">
    <w:name w:val="Заглавие #2"/>
    <w:basedOn w:val="Normal"/>
    <w:link w:val="21"/>
    <w:rsid w:val="002B2B9D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2B9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2B9D"/>
    <w:rPr>
      <w:color w:val="648BCB"/>
      <w:u w:val="single"/>
    </w:rPr>
  </w:style>
  <w:style w:type="character" w:customStyle="1" w:styleId="2">
    <w:name w:val="Основен текст (2)_"/>
    <w:basedOn w:val="DefaultParagraphFont"/>
    <w:link w:val="2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105pt0pt">
    <w:name w:val="Основен текст (2) + 10;5 pt;Разредка 0 pt"/>
    <w:basedOn w:val="2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3">
    <w:name w:val="Основен текст (3)_"/>
    <w:basedOn w:val="DefaultParagraphFont"/>
    <w:link w:val="3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Заглавие #1_"/>
    <w:basedOn w:val="DefaultParagraphFont"/>
    <w:link w:val="1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4">
    <w:name w:val="Основен текст (4)_"/>
    <w:basedOn w:val="DefaultParagraphFont"/>
    <w:link w:val="4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ен текст_"/>
    <w:basedOn w:val="DefaultParagraphFont"/>
    <w:link w:val="a0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ен текст (5)_"/>
    <w:basedOn w:val="DefaultParagraphFont"/>
    <w:link w:val="50"/>
    <w:rsid w:val="002B2B9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1">
    <w:name w:val="Заглавие #2_"/>
    <w:basedOn w:val="DefaultParagraphFont"/>
    <w:link w:val="22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Заглавие #2"/>
    <w:basedOn w:val="21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41">
    <w:name w:val="Основен текст (4)"/>
    <w:basedOn w:val="4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05pt0pt">
    <w:name w:val="Основен текст + 10;5 pt;Удебелен;Разредка 0 pt"/>
    <w:basedOn w:val="a"/>
    <w:rsid w:val="002B2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</w:rPr>
  </w:style>
  <w:style w:type="character" w:customStyle="1" w:styleId="a1">
    <w:name w:val="Основен текст"/>
    <w:basedOn w:val="a"/>
    <w:rsid w:val="002B2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paragraph" w:customStyle="1" w:styleId="20">
    <w:name w:val="Основен текст (2)"/>
    <w:basedOn w:val="Normal"/>
    <w:link w:val="2"/>
    <w:rsid w:val="002B2B9D"/>
    <w:pPr>
      <w:shd w:val="clear" w:color="auto" w:fill="FFFFFF"/>
      <w:spacing w:line="389" w:lineRule="exact"/>
      <w:jc w:val="right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ен текст (3)"/>
    <w:basedOn w:val="Normal"/>
    <w:link w:val="3"/>
    <w:rsid w:val="002B2B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лавие #1"/>
    <w:basedOn w:val="Normal"/>
    <w:link w:val="1"/>
    <w:rsid w:val="002B2B9D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ен текст (4)"/>
    <w:basedOn w:val="Normal"/>
    <w:link w:val="4"/>
    <w:rsid w:val="002B2B9D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0">
    <w:name w:val="Основен текст"/>
    <w:basedOn w:val="Normal"/>
    <w:link w:val="a"/>
    <w:rsid w:val="002B2B9D"/>
    <w:pPr>
      <w:shd w:val="clear" w:color="auto" w:fill="FFFFFF"/>
      <w:spacing w:before="900" w:after="300" w:line="38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ен текст (5)"/>
    <w:basedOn w:val="Normal"/>
    <w:link w:val="5"/>
    <w:rsid w:val="002B2B9D"/>
    <w:pPr>
      <w:shd w:val="clear" w:color="auto" w:fill="FFFFFF"/>
      <w:spacing w:before="1620" w:line="0" w:lineRule="atLeast"/>
      <w:jc w:val="both"/>
    </w:pPr>
    <w:rPr>
      <w:rFonts w:ascii="Franklin Gothic Medium" w:eastAsia="Franklin Gothic Medium" w:hAnsi="Franklin Gothic Medium" w:cs="Franklin Gothic Medium"/>
      <w:i/>
      <w:iCs/>
      <w:sz w:val="10"/>
      <w:szCs w:val="10"/>
      <w:lang w:val="en-US"/>
    </w:rPr>
  </w:style>
  <w:style w:type="paragraph" w:customStyle="1" w:styleId="22">
    <w:name w:val="Заглавие #2"/>
    <w:basedOn w:val="Normal"/>
    <w:link w:val="21"/>
    <w:rsid w:val="002B2B9D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H-110</cp:lastModifiedBy>
  <cp:revision>2</cp:revision>
  <cp:lastPrinted>2016-03-11T10:52:00Z</cp:lastPrinted>
  <dcterms:created xsi:type="dcterms:W3CDTF">2016-03-11T11:08:00Z</dcterms:created>
  <dcterms:modified xsi:type="dcterms:W3CDTF">2016-03-11T11:08:00Z</dcterms:modified>
</cp:coreProperties>
</file>