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  <w:r w:rsidRPr="004B452B">
        <w:rPr>
          <w:rFonts w:ascii="Arial,Bold" w:hAnsi="Arial,Bold" w:cs="Arial,Bold"/>
          <w:b/>
          <w:bCs/>
          <w:sz w:val="24"/>
          <w:szCs w:val="24"/>
        </w:rPr>
        <w:t>ПРЕПОРЪКИ ЗА РАЗРАБОТВАНЕ И ЗАЩИТА НА ДИПЛОМНА РАБОТА</w:t>
      </w:r>
    </w:p>
    <w:p w:rsid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,Bold"/>
          <w:b/>
          <w:bCs/>
          <w:sz w:val="24"/>
          <w:szCs w:val="24"/>
          <w:lang w:val="en-US"/>
        </w:rPr>
      </w:pPr>
      <w:r w:rsidRPr="004B452B">
        <w:rPr>
          <w:rFonts w:ascii="Arial,Bold" w:hAnsi="Arial,Bold" w:cs="Arial,Bold"/>
          <w:b/>
          <w:bCs/>
          <w:sz w:val="24"/>
          <w:szCs w:val="24"/>
        </w:rPr>
        <w:t>И МАГИСТЪРСКА ТЕЗА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,Bold"/>
          <w:b/>
          <w:bCs/>
          <w:sz w:val="24"/>
          <w:szCs w:val="24"/>
          <w:lang w:val="en-US"/>
        </w:rPr>
      </w:pP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Разработването на дипломна работа е заключителната част от обучението в</w:t>
      </w:r>
    </w:p>
    <w:p w:rsid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4B452B">
        <w:rPr>
          <w:rFonts w:ascii="TimesNewRoman" w:hAnsi="TimesNewRoman" w:cs="TimesNewRoman"/>
          <w:sz w:val="24"/>
          <w:szCs w:val="24"/>
        </w:rPr>
        <w:t>бакалавърска или магистърска степен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Тя представлява самостоятелен аналитичен труд</w:t>
      </w:r>
      <w:r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на завършващия студент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който отразява резултатите от учебната и научната му</w:t>
      </w:r>
      <w:r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дейност</w:t>
      </w:r>
      <w:r w:rsidRPr="004B452B">
        <w:rPr>
          <w:sz w:val="24"/>
          <w:szCs w:val="24"/>
        </w:rPr>
        <w:t xml:space="preserve">. 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Основните задачи на дипломната работа са</w:t>
      </w:r>
      <w:r w:rsidRPr="004B452B">
        <w:rPr>
          <w:sz w:val="24"/>
          <w:szCs w:val="24"/>
        </w:rPr>
        <w:t>:</w:t>
      </w:r>
    </w:p>
    <w:p w:rsidR="004B452B" w:rsidRPr="004B452B" w:rsidRDefault="004B452B" w:rsidP="002F71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да покаже знанията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уменията и компетенциите на дипломанта да избере и</w:t>
      </w:r>
      <w:r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формулира значим проблем за дипломна работа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да търси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събира</w:t>
      </w:r>
      <w:r w:rsidRPr="004B452B">
        <w:rPr>
          <w:sz w:val="24"/>
          <w:szCs w:val="24"/>
        </w:rPr>
        <w:t>,</w:t>
      </w:r>
      <w:r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анализира и обобщава научна и приложна информация</w:t>
      </w:r>
      <w:r w:rsidRPr="004B452B">
        <w:rPr>
          <w:sz w:val="24"/>
          <w:szCs w:val="24"/>
        </w:rPr>
        <w:t>;</w:t>
      </w:r>
    </w:p>
    <w:p w:rsidR="004B452B" w:rsidRPr="004B452B" w:rsidRDefault="004B452B" w:rsidP="002F71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да изрази способността на дипломанта логично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икономически обосновано</w:t>
      </w:r>
      <w:r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и грамотно да излага резултатите от своето изследване</w:t>
      </w:r>
      <w:r w:rsidRPr="004B452B">
        <w:rPr>
          <w:sz w:val="24"/>
          <w:szCs w:val="24"/>
        </w:rPr>
        <w:t>;</w:t>
      </w:r>
    </w:p>
    <w:p w:rsidR="004B452B" w:rsidRPr="004B452B" w:rsidRDefault="004B452B" w:rsidP="002F71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да покаже културата на мислене на дипломанта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неговия кръгозор</w:t>
      </w:r>
      <w:r w:rsidRPr="004B452B">
        <w:rPr>
          <w:sz w:val="24"/>
          <w:szCs w:val="24"/>
        </w:rPr>
        <w:t>,</w:t>
      </w:r>
    </w:p>
    <w:p w:rsidR="004B452B" w:rsidRPr="004B452B" w:rsidRDefault="004B452B" w:rsidP="002F71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широтата и дълбочината на разбирането и решаването на практически</w:t>
      </w:r>
    </w:p>
    <w:p w:rsidR="004B452B" w:rsidRPr="004B452B" w:rsidRDefault="004B452B" w:rsidP="002F71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проблеми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способността да използва получените по време на обучението</w:t>
      </w:r>
    </w:p>
    <w:p w:rsidR="004B452B" w:rsidRPr="004B452B" w:rsidRDefault="004B452B" w:rsidP="002F71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знания и умения от различни сфери на професионалната дейност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Работата върху дипломната работа се състои от няколко етапа</w:t>
      </w:r>
      <w:r w:rsidRPr="004B452B">
        <w:rPr>
          <w:sz w:val="24"/>
          <w:szCs w:val="24"/>
        </w:rPr>
        <w:t>:</w:t>
      </w:r>
    </w:p>
    <w:p w:rsidR="004B452B" w:rsidRPr="004B452B" w:rsidRDefault="004B452B" w:rsidP="002F71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избор и утвърждаване на темата</w:t>
      </w:r>
      <w:r w:rsidRPr="004B452B">
        <w:rPr>
          <w:sz w:val="24"/>
          <w:szCs w:val="24"/>
        </w:rPr>
        <w:t>;</w:t>
      </w:r>
    </w:p>
    <w:p w:rsidR="004B452B" w:rsidRPr="004B452B" w:rsidRDefault="004B452B" w:rsidP="002F71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съставяне на план </w:t>
      </w:r>
      <w:r w:rsidRPr="004B452B">
        <w:rPr>
          <w:sz w:val="24"/>
          <w:szCs w:val="24"/>
        </w:rPr>
        <w:t>(</w:t>
      </w:r>
      <w:r w:rsidRPr="004B452B">
        <w:rPr>
          <w:rFonts w:ascii="TimesNewRoman" w:hAnsi="TimesNewRoman" w:cs="TimesNewRoman"/>
          <w:sz w:val="24"/>
          <w:szCs w:val="24"/>
        </w:rPr>
        <w:t>структура</w:t>
      </w:r>
      <w:r w:rsidRPr="004B452B">
        <w:rPr>
          <w:sz w:val="24"/>
          <w:szCs w:val="24"/>
        </w:rPr>
        <w:t xml:space="preserve">) </w:t>
      </w:r>
      <w:r w:rsidRPr="004B452B">
        <w:rPr>
          <w:rFonts w:ascii="TimesNewRoman" w:hAnsi="TimesNewRoman" w:cs="TimesNewRoman"/>
          <w:sz w:val="24"/>
          <w:szCs w:val="24"/>
        </w:rPr>
        <w:t>на работата</w:t>
      </w:r>
      <w:r w:rsidRPr="004B452B">
        <w:rPr>
          <w:sz w:val="24"/>
          <w:szCs w:val="24"/>
        </w:rPr>
        <w:t>;</w:t>
      </w:r>
    </w:p>
    <w:p w:rsidR="004B452B" w:rsidRPr="004B452B" w:rsidRDefault="004B452B" w:rsidP="002F71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изучаване на научната литературата по темата</w:t>
      </w:r>
      <w:r w:rsidRPr="004B452B">
        <w:rPr>
          <w:sz w:val="24"/>
          <w:szCs w:val="24"/>
        </w:rPr>
        <w:t>;</w:t>
      </w:r>
    </w:p>
    <w:p w:rsidR="004B452B" w:rsidRPr="004B452B" w:rsidRDefault="004B452B" w:rsidP="002F71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събиране и обработка на информационни данни</w:t>
      </w:r>
      <w:r w:rsidRPr="004B452B">
        <w:rPr>
          <w:sz w:val="24"/>
          <w:szCs w:val="24"/>
        </w:rPr>
        <w:t>;</w:t>
      </w:r>
    </w:p>
    <w:p w:rsidR="004B452B" w:rsidRPr="004B452B" w:rsidRDefault="004B452B" w:rsidP="002F71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написване на текста на работата</w:t>
      </w:r>
      <w:r w:rsidRPr="004B452B">
        <w:rPr>
          <w:sz w:val="24"/>
          <w:szCs w:val="24"/>
        </w:rPr>
        <w:t>;</w:t>
      </w:r>
    </w:p>
    <w:p w:rsidR="004B452B" w:rsidRPr="004B452B" w:rsidRDefault="004B452B" w:rsidP="002F71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оформяне на дипломната работа</w:t>
      </w:r>
      <w:r w:rsidRPr="004B452B">
        <w:rPr>
          <w:sz w:val="24"/>
          <w:szCs w:val="24"/>
        </w:rPr>
        <w:t>;</w:t>
      </w:r>
    </w:p>
    <w:p w:rsidR="004B452B" w:rsidRPr="004B452B" w:rsidRDefault="004B452B" w:rsidP="002F71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защита на дипломната работа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,Bold"/>
          <w:b/>
          <w:bCs/>
          <w:sz w:val="24"/>
          <w:szCs w:val="24"/>
          <w:lang w:val="en-US"/>
        </w:rPr>
      </w:pPr>
      <w:r w:rsidRPr="004B452B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4B452B">
        <w:rPr>
          <w:rFonts w:ascii="Arial,Bold" w:hAnsi="Arial,Bold" w:cs="Arial,Bold"/>
          <w:b/>
          <w:bCs/>
          <w:sz w:val="24"/>
          <w:szCs w:val="24"/>
        </w:rPr>
        <w:t>Избор и утвърждаване на тема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Темата на работата трябва да е насочена към съвременен проблем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който има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отношение към българската стопанска практика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Тя трябва да бъде достатъчно тясно</w:t>
      </w:r>
      <w:r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определена и фокусирана върху конкретен аспект от дейността на изследваната</w:t>
      </w:r>
      <w:r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компания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сектор или икономически процес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При избора на тема дипломантът трябва да се ръководи от четири основни</w:t>
      </w:r>
    </w:p>
    <w:p w:rsidR="004B452B" w:rsidRPr="004B452B" w:rsidRDefault="00382984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П</w:t>
      </w:r>
      <w:r w:rsidR="004B452B" w:rsidRPr="004B452B">
        <w:rPr>
          <w:rFonts w:ascii="TimesNewRoman" w:hAnsi="TimesNewRoman" w:cs="TimesNewRoman"/>
          <w:sz w:val="24"/>
          <w:szCs w:val="24"/>
        </w:rPr>
        <w:t>равила</w:t>
      </w:r>
      <w:r w:rsidR="00407176">
        <w:rPr>
          <w:rStyle w:val="FootnoteReference"/>
          <w:rFonts w:ascii="TimesNewRoman" w:hAnsi="TimesNewRoman" w:cs="TimesNewRoman"/>
          <w:sz w:val="24"/>
          <w:szCs w:val="24"/>
        </w:rPr>
        <w:footnoteReference w:id="1"/>
      </w:r>
      <w:r w:rsidR="004B452B" w:rsidRPr="004B452B">
        <w:rPr>
          <w:sz w:val="24"/>
          <w:szCs w:val="24"/>
        </w:rPr>
        <w:t>: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sz w:val="24"/>
          <w:szCs w:val="24"/>
        </w:rPr>
        <w:t xml:space="preserve">1. </w:t>
      </w: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 xml:space="preserve">Темата да отговаря на интересите на дипломанта </w:t>
      </w:r>
      <w:r w:rsidRPr="004B452B">
        <w:rPr>
          <w:sz w:val="24"/>
          <w:szCs w:val="24"/>
        </w:rPr>
        <w:t>(</w:t>
      </w:r>
      <w:r w:rsidRPr="004B452B">
        <w:rPr>
          <w:rFonts w:ascii="TimesNewRoman" w:hAnsi="TimesNewRoman" w:cs="TimesNewRoman"/>
          <w:sz w:val="24"/>
          <w:szCs w:val="24"/>
        </w:rPr>
        <w:t>да бъде свързана с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положените изпити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 неговите научни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културни и политически възгледи</w:t>
      </w:r>
      <w:r w:rsidRPr="004B452B">
        <w:rPr>
          <w:sz w:val="24"/>
          <w:szCs w:val="24"/>
        </w:rPr>
        <w:t>);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sz w:val="24"/>
          <w:szCs w:val="24"/>
        </w:rPr>
        <w:t xml:space="preserve">2. </w:t>
      </w: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Необходимите извори да бъдат достъпни</w:t>
      </w:r>
      <w:r w:rsidRPr="004B452B">
        <w:rPr>
          <w:i/>
          <w:iCs/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т</w:t>
      </w:r>
      <w:r w:rsidRPr="004B452B">
        <w:rPr>
          <w:sz w:val="24"/>
          <w:szCs w:val="24"/>
        </w:rPr>
        <w:t>.</w:t>
      </w:r>
      <w:r w:rsidRPr="004B452B">
        <w:rPr>
          <w:rFonts w:ascii="TimesNewRoman" w:hAnsi="TimesNewRoman" w:cs="TimesNewRoman"/>
          <w:sz w:val="24"/>
          <w:szCs w:val="24"/>
        </w:rPr>
        <w:t>е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материално достижими за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дипломанта</w:t>
      </w:r>
      <w:r w:rsidRPr="004B452B">
        <w:rPr>
          <w:sz w:val="24"/>
          <w:szCs w:val="24"/>
        </w:rPr>
        <w:t xml:space="preserve">: </w:t>
      </w:r>
      <w:r w:rsidRPr="004B452B">
        <w:rPr>
          <w:rFonts w:ascii="TimesNewRoman" w:hAnsi="TimesNewRoman" w:cs="TimesNewRoman"/>
          <w:sz w:val="24"/>
          <w:szCs w:val="24"/>
        </w:rPr>
        <w:t>на книжния пазар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в библиотеки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в интернет или документи на компании и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организации</w:t>
      </w:r>
      <w:r w:rsidRPr="004B452B">
        <w:rPr>
          <w:sz w:val="24"/>
          <w:szCs w:val="24"/>
        </w:rPr>
        <w:t>;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sz w:val="24"/>
          <w:szCs w:val="24"/>
        </w:rPr>
        <w:t xml:space="preserve">3. </w:t>
      </w: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Материалите да бъдат разбираеми за дипломанта</w:t>
      </w:r>
      <w:r w:rsidRPr="004B452B">
        <w:rPr>
          <w:i/>
          <w:iCs/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т</w:t>
      </w:r>
      <w:r w:rsidRPr="004B452B">
        <w:rPr>
          <w:sz w:val="24"/>
          <w:szCs w:val="24"/>
        </w:rPr>
        <w:t>.</w:t>
      </w:r>
      <w:r w:rsidRPr="004B452B">
        <w:rPr>
          <w:rFonts w:ascii="TimesNewRoman" w:hAnsi="TimesNewRoman" w:cs="TimesNewRoman"/>
          <w:sz w:val="24"/>
          <w:szCs w:val="24"/>
        </w:rPr>
        <w:t>е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да са на език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който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той знае и ползва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да съответстват на неговата подготовка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образователно и културно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равнище</w:t>
      </w:r>
      <w:r w:rsidRPr="004B452B">
        <w:rPr>
          <w:sz w:val="24"/>
          <w:szCs w:val="24"/>
        </w:rPr>
        <w:t>;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4B452B">
        <w:rPr>
          <w:sz w:val="24"/>
          <w:szCs w:val="24"/>
        </w:rPr>
        <w:t xml:space="preserve">4. </w:t>
      </w:r>
      <w:proofErr w:type="spellStart"/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Методологическата</w:t>
      </w:r>
      <w:proofErr w:type="spellEnd"/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 xml:space="preserve"> рамка на изследването да отговаря на опита на</w:t>
      </w:r>
    </w:p>
    <w:p w:rsid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  <w:lang w:val="en-US"/>
        </w:rPr>
      </w:pP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дипломанта</w:t>
      </w:r>
      <w:r w:rsidRPr="004B452B">
        <w:rPr>
          <w:i/>
          <w:iCs/>
          <w:sz w:val="24"/>
          <w:szCs w:val="24"/>
        </w:rPr>
        <w:t>.</w:t>
      </w:r>
    </w:p>
    <w:p w:rsidR="00BF13EC" w:rsidRPr="00BF13EC" w:rsidRDefault="00BF13EC" w:rsidP="002F71DA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  <w:lang w:val="en-US"/>
        </w:rPr>
      </w:pP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4B452B">
        <w:rPr>
          <w:rFonts w:ascii="TimesNewRoman,Bold" w:hAnsi="TimesNewRoman,Bold" w:cs="TimesNewRoman,Bold"/>
          <w:b/>
          <w:bCs/>
          <w:sz w:val="24"/>
          <w:szCs w:val="24"/>
        </w:rPr>
        <w:t>Избор на научен ръководител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Изборът на научен ръководител трябва да е съобразен с научните интереси и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водените от съответния преподавател дисциплини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Дипломантът съгласува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предварително темата на дипломната работа и възможността за поемане на научно</w:t>
      </w:r>
      <w:r w:rsidR="00407176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ръководство с избрания преподавател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Определянето на научен ръководител става с</w:t>
      </w:r>
      <w:r w:rsidR="00407176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решение на катедрата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Задачите на научния ръководител са</w:t>
      </w:r>
      <w:r w:rsidRPr="004B452B">
        <w:rPr>
          <w:sz w:val="24"/>
          <w:szCs w:val="24"/>
        </w:rPr>
        <w:t>:</w:t>
      </w:r>
    </w:p>
    <w:p w:rsidR="004B452B" w:rsidRPr="00407176" w:rsidRDefault="004B452B" w:rsidP="002F71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07176">
        <w:rPr>
          <w:rFonts w:ascii="TimesNewRoman" w:hAnsi="TimesNewRoman" w:cs="TimesNewRoman"/>
          <w:sz w:val="24"/>
          <w:szCs w:val="24"/>
        </w:rPr>
        <w:t>да консултира дипломанта по въпроси</w:t>
      </w:r>
      <w:r w:rsidRPr="00407176">
        <w:rPr>
          <w:sz w:val="24"/>
          <w:szCs w:val="24"/>
        </w:rPr>
        <w:t xml:space="preserve">, </w:t>
      </w:r>
      <w:r w:rsidRPr="00407176">
        <w:rPr>
          <w:rFonts w:ascii="TimesNewRoman" w:hAnsi="TimesNewRoman" w:cs="TimesNewRoman"/>
          <w:sz w:val="24"/>
          <w:szCs w:val="24"/>
        </w:rPr>
        <w:t>свързани с уточняване на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формулировката на темата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подготовката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написването и защитата на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дипломната работа</w:t>
      </w:r>
      <w:r w:rsidRPr="004B452B">
        <w:rPr>
          <w:sz w:val="24"/>
          <w:szCs w:val="24"/>
        </w:rPr>
        <w:t>;</w:t>
      </w:r>
    </w:p>
    <w:p w:rsidR="004B452B" w:rsidRPr="00407176" w:rsidRDefault="004B452B" w:rsidP="002F71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7176">
        <w:rPr>
          <w:rFonts w:ascii="TimesNewRoman" w:hAnsi="TimesNewRoman" w:cs="TimesNewRoman"/>
          <w:sz w:val="24"/>
          <w:szCs w:val="24"/>
        </w:rPr>
        <w:t>да утвърждава темата на дипломната работа</w:t>
      </w:r>
      <w:r w:rsidRPr="00407176">
        <w:rPr>
          <w:sz w:val="24"/>
          <w:szCs w:val="24"/>
        </w:rPr>
        <w:t>;</w:t>
      </w:r>
    </w:p>
    <w:p w:rsidR="004B452B" w:rsidRPr="00E42A99" w:rsidRDefault="004B452B" w:rsidP="002F71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42A99">
        <w:rPr>
          <w:rFonts w:ascii="TimesNewRoman" w:hAnsi="TimesNewRoman" w:cs="TimesNewRoman"/>
          <w:sz w:val="24"/>
          <w:szCs w:val="24"/>
        </w:rPr>
        <w:t xml:space="preserve">да утвърждава представения от дипломанта календарен график на </w:t>
      </w:r>
      <w:r w:rsidRPr="00407176">
        <w:t>работата</w:t>
      </w:r>
      <w:r w:rsidR="00407176" w:rsidRPr="00E42A99">
        <w:rPr>
          <w:lang w:val="en-US"/>
        </w:rPr>
        <w:t xml:space="preserve"> </w:t>
      </w:r>
      <w:r w:rsidRPr="00407176">
        <w:t>по дипломната работа и контролира хода на неговото изпълнение</w:t>
      </w:r>
      <w:r w:rsidRPr="00E42A99">
        <w:rPr>
          <w:sz w:val="24"/>
          <w:szCs w:val="24"/>
        </w:rPr>
        <w:t>;</w:t>
      </w:r>
    </w:p>
    <w:p w:rsidR="004B452B" w:rsidRPr="00407176" w:rsidRDefault="004B452B" w:rsidP="002F71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7176">
        <w:rPr>
          <w:rFonts w:ascii="TimesNewRoman" w:hAnsi="TimesNewRoman" w:cs="TimesNewRoman"/>
          <w:sz w:val="24"/>
          <w:szCs w:val="24"/>
        </w:rPr>
        <w:t>да препоръча основната литература по темата</w:t>
      </w:r>
      <w:r w:rsidRPr="00407176">
        <w:rPr>
          <w:sz w:val="24"/>
          <w:szCs w:val="24"/>
        </w:rPr>
        <w:t>;</w:t>
      </w:r>
    </w:p>
    <w:p w:rsidR="004B452B" w:rsidRPr="00407176" w:rsidRDefault="004B452B" w:rsidP="002F71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7176">
        <w:rPr>
          <w:rFonts w:ascii="TimesNewRoman" w:hAnsi="TimesNewRoman" w:cs="TimesNewRoman"/>
          <w:sz w:val="24"/>
          <w:szCs w:val="24"/>
        </w:rPr>
        <w:t>да проверява съдържанието на дипломната работа</w:t>
      </w:r>
      <w:r w:rsidRPr="00407176">
        <w:rPr>
          <w:sz w:val="24"/>
          <w:szCs w:val="24"/>
        </w:rPr>
        <w:t xml:space="preserve">, </w:t>
      </w:r>
      <w:r w:rsidRPr="00407176">
        <w:rPr>
          <w:rFonts w:ascii="TimesNewRoman" w:hAnsi="TimesNewRoman" w:cs="TimesNewRoman"/>
          <w:sz w:val="24"/>
          <w:szCs w:val="24"/>
        </w:rPr>
        <w:t>прави по нея бележки</w:t>
      </w:r>
      <w:r w:rsidRPr="00407176">
        <w:rPr>
          <w:sz w:val="24"/>
          <w:szCs w:val="24"/>
        </w:rPr>
        <w:t>,</w:t>
      </w:r>
      <w:r w:rsidR="00407176" w:rsidRPr="00407176">
        <w:rPr>
          <w:sz w:val="24"/>
          <w:szCs w:val="24"/>
          <w:lang w:val="en-US"/>
        </w:rPr>
        <w:t xml:space="preserve"> </w:t>
      </w:r>
      <w:r w:rsidRPr="00407176">
        <w:rPr>
          <w:rFonts w:ascii="TimesNewRoman" w:hAnsi="TimesNewRoman" w:cs="TimesNewRoman"/>
          <w:sz w:val="24"/>
          <w:szCs w:val="24"/>
        </w:rPr>
        <w:t>препоръки или изисква промени</w:t>
      </w:r>
      <w:r w:rsidRPr="00407176">
        <w:rPr>
          <w:sz w:val="24"/>
          <w:szCs w:val="24"/>
        </w:rPr>
        <w:t>;</w:t>
      </w:r>
    </w:p>
    <w:p w:rsidR="004B452B" w:rsidRPr="00407176" w:rsidRDefault="004B452B" w:rsidP="002F71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07176">
        <w:rPr>
          <w:rFonts w:ascii="TimesNewRoman" w:hAnsi="TimesNewRoman" w:cs="TimesNewRoman"/>
          <w:sz w:val="24"/>
          <w:szCs w:val="24"/>
        </w:rPr>
        <w:t>да предложи за допускане или недопускане на дипломната работа до</w:t>
      </w:r>
    </w:p>
    <w:p w:rsid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4B452B">
        <w:rPr>
          <w:rFonts w:ascii="TimesNewRoman" w:hAnsi="TimesNewRoman" w:cs="TimesNewRoman"/>
          <w:sz w:val="24"/>
          <w:szCs w:val="24"/>
        </w:rPr>
        <w:t>защита пред държавната изпитна комисия</w:t>
      </w:r>
      <w:r w:rsidRPr="004B452B">
        <w:rPr>
          <w:sz w:val="24"/>
          <w:szCs w:val="24"/>
        </w:rPr>
        <w:t>.</w:t>
      </w:r>
    </w:p>
    <w:p w:rsidR="00E42A99" w:rsidRPr="00E42A99" w:rsidRDefault="00E42A99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  <w:r w:rsidRPr="004B452B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4B452B">
        <w:rPr>
          <w:rFonts w:ascii="Arial,Bold" w:hAnsi="Arial,Bold" w:cs="Arial,Bold"/>
          <w:b/>
          <w:bCs/>
          <w:sz w:val="24"/>
          <w:szCs w:val="24"/>
        </w:rPr>
        <w:t>План и структура на работата</w:t>
      </w:r>
    </w:p>
    <w:p w:rsidR="00BF13EC" w:rsidRDefault="00BF13EC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,Bold"/>
          <w:b/>
          <w:bCs/>
          <w:sz w:val="24"/>
          <w:szCs w:val="24"/>
          <w:lang w:val="en-US"/>
        </w:rPr>
      </w:pP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4B452B">
        <w:rPr>
          <w:rFonts w:ascii="TimesNewRoman,Bold" w:hAnsi="TimesNewRoman,Bold" w:cs="TimesNewRoman,Bold"/>
          <w:b/>
          <w:bCs/>
          <w:sz w:val="24"/>
          <w:szCs w:val="24"/>
        </w:rPr>
        <w:t>Обем на дипломната работа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Приблизителният обем на работата е между </w:t>
      </w:r>
      <w:r w:rsidRPr="004B452B">
        <w:rPr>
          <w:sz w:val="24"/>
          <w:szCs w:val="24"/>
        </w:rPr>
        <w:t xml:space="preserve">60 </w:t>
      </w:r>
      <w:r w:rsidRPr="004B452B">
        <w:rPr>
          <w:rFonts w:ascii="TimesNewRoman" w:hAnsi="TimesNewRoman" w:cs="TimesNewRoman"/>
          <w:sz w:val="24"/>
          <w:szCs w:val="24"/>
        </w:rPr>
        <w:t xml:space="preserve">и </w:t>
      </w:r>
      <w:r w:rsidRPr="004B452B">
        <w:rPr>
          <w:sz w:val="24"/>
          <w:szCs w:val="24"/>
        </w:rPr>
        <w:t xml:space="preserve">80 </w:t>
      </w:r>
      <w:r w:rsidRPr="004B452B">
        <w:rPr>
          <w:rFonts w:ascii="TimesNewRoman" w:hAnsi="TimesNewRoman" w:cs="TimesNewRoman"/>
          <w:sz w:val="24"/>
          <w:szCs w:val="24"/>
        </w:rPr>
        <w:t>страници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Една стандартна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страница е равна на </w:t>
      </w:r>
      <w:r w:rsidRPr="004B452B">
        <w:rPr>
          <w:sz w:val="24"/>
          <w:szCs w:val="24"/>
        </w:rPr>
        <w:t xml:space="preserve">1800 </w:t>
      </w:r>
      <w:r w:rsidRPr="004B452B">
        <w:rPr>
          <w:rFonts w:ascii="TimesNewRoman" w:hAnsi="TimesNewRoman" w:cs="TimesNewRoman"/>
          <w:sz w:val="24"/>
          <w:szCs w:val="24"/>
        </w:rPr>
        <w:t>знака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При разработването на работата трябва да се използват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не по</w:t>
      </w:r>
      <w:r w:rsidRPr="004B452B">
        <w:rPr>
          <w:sz w:val="24"/>
          <w:szCs w:val="24"/>
        </w:rPr>
        <w:t>-</w:t>
      </w:r>
      <w:r w:rsidRPr="004B452B">
        <w:rPr>
          <w:rFonts w:ascii="TimesNewRoman" w:hAnsi="TimesNewRoman" w:cs="TimesNewRoman"/>
          <w:sz w:val="24"/>
          <w:szCs w:val="24"/>
        </w:rPr>
        <w:t xml:space="preserve">малко от </w:t>
      </w:r>
      <w:r w:rsidRPr="004B452B">
        <w:rPr>
          <w:sz w:val="24"/>
          <w:szCs w:val="24"/>
        </w:rPr>
        <w:t xml:space="preserve">25-30 </w:t>
      </w:r>
      <w:r w:rsidRPr="004B452B">
        <w:rPr>
          <w:rFonts w:ascii="TimesNewRoman" w:hAnsi="TimesNewRoman" w:cs="TimesNewRoman"/>
          <w:sz w:val="24"/>
          <w:szCs w:val="24"/>
        </w:rPr>
        <w:t>литературни източника</w:t>
      </w:r>
      <w:r w:rsidRPr="004B452B">
        <w:rPr>
          <w:sz w:val="24"/>
          <w:szCs w:val="24"/>
        </w:rPr>
        <w:t>.</w:t>
      </w:r>
    </w:p>
    <w:p w:rsidR="00BF13EC" w:rsidRDefault="00BF13EC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,Bold"/>
          <w:b/>
          <w:bCs/>
          <w:sz w:val="24"/>
          <w:szCs w:val="24"/>
          <w:lang w:val="en-US"/>
        </w:rPr>
      </w:pP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4B452B">
        <w:rPr>
          <w:rFonts w:ascii="TimesNewRoman,Bold" w:hAnsi="TimesNewRoman,Bold" w:cs="TimesNewRoman,Bold"/>
          <w:b/>
          <w:bCs/>
          <w:sz w:val="24"/>
          <w:szCs w:val="24"/>
        </w:rPr>
        <w:t>Структура на дипломната работа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Дипломната работа трябва да съдържа следните основни части</w:t>
      </w:r>
      <w:r w:rsidRPr="004B452B">
        <w:rPr>
          <w:sz w:val="24"/>
          <w:szCs w:val="24"/>
        </w:rPr>
        <w:t>: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i/>
          <w:iCs/>
          <w:sz w:val="24"/>
          <w:szCs w:val="24"/>
        </w:rPr>
        <w:t xml:space="preserve">1. </w:t>
      </w: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Увод</w:t>
      </w:r>
      <w:r w:rsidRPr="004B452B">
        <w:rPr>
          <w:i/>
          <w:iCs/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В увода трябва ясно да бъдат формулирани целта и задачите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които си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поставя дипломанта при разрешаването на избрания проблем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Важен момент е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определянето на защитаваната теза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 xml:space="preserve">която отразява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авторовата</w:t>
      </w:r>
      <w:proofErr w:type="spellEnd"/>
      <w:r w:rsidRPr="004B452B">
        <w:rPr>
          <w:rFonts w:ascii="TimesNewRoman" w:hAnsi="TimesNewRoman" w:cs="TimesNewRoman"/>
          <w:sz w:val="24"/>
          <w:szCs w:val="24"/>
        </w:rPr>
        <w:t xml:space="preserve"> позиция по поставения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проблем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Едновременно с това трябва да бъдат посочени актуалността на проблема</w:t>
      </w:r>
      <w:r w:rsidRPr="004B452B">
        <w:rPr>
          <w:sz w:val="24"/>
          <w:szCs w:val="24"/>
        </w:rPr>
        <w:t>,</w:t>
      </w:r>
      <w:r w:rsidR="00E42A99">
        <w:rPr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както и очертани ограниченията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в рамките на които се търси неговото решение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В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увода се описват и методите за анализ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 xml:space="preserve">използвани в дипломната работа </w:t>
      </w:r>
      <w:r w:rsidRPr="004B452B">
        <w:rPr>
          <w:sz w:val="24"/>
          <w:szCs w:val="24"/>
        </w:rPr>
        <w:t xml:space="preserve">– </w:t>
      </w:r>
      <w:r w:rsidRPr="004B452B">
        <w:rPr>
          <w:rFonts w:ascii="TimesNewRoman" w:hAnsi="TimesNewRoman" w:cs="TimesNewRoman"/>
          <w:sz w:val="24"/>
          <w:szCs w:val="24"/>
        </w:rPr>
        <w:t>например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метод на анкетното проучване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статистически методи за анализ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интервюта и т</w:t>
      </w:r>
      <w:r w:rsidRPr="004B452B">
        <w:rPr>
          <w:sz w:val="24"/>
          <w:szCs w:val="24"/>
        </w:rPr>
        <w:t>.</w:t>
      </w:r>
      <w:r w:rsidRPr="004B452B">
        <w:rPr>
          <w:rFonts w:ascii="TimesNewRoman" w:hAnsi="TimesNewRoman" w:cs="TimesNewRoman"/>
          <w:sz w:val="24"/>
          <w:szCs w:val="24"/>
        </w:rPr>
        <w:t>н</w:t>
      </w:r>
      <w:r w:rsidRPr="004B452B">
        <w:rPr>
          <w:sz w:val="24"/>
          <w:szCs w:val="24"/>
        </w:rPr>
        <w:t>.</w:t>
      </w:r>
      <w:r w:rsidR="00E42A99">
        <w:rPr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Обикновено в увода се представя в сбит вид и съдържанието на останалите основни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части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sz w:val="24"/>
          <w:szCs w:val="24"/>
        </w:rPr>
      </w:pPr>
      <w:r w:rsidRPr="004B452B">
        <w:rPr>
          <w:i/>
          <w:iCs/>
          <w:sz w:val="24"/>
          <w:szCs w:val="24"/>
        </w:rPr>
        <w:t xml:space="preserve">2. </w:t>
      </w: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Теоретична част</w:t>
      </w:r>
      <w:r w:rsidRPr="004B452B">
        <w:rPr>
          <w:i/>
          <w:iCs/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Чрез теоретичната част дипломантът трябва да демонстрира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добро познаване на теорията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свързана с проблема и да цитира коректно ползваните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литературни източници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В нея трябва да бъде представен и обоснован работен модел за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изследване на избрания проблем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които включва ясно формулирани хипотези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sz w:val="24"/>
          <w:szCs w:val="24"/>
        </w:rPr>
        <w:t>(</w:t>
      </w:r>
      <w:r w:rsidRPr="004B452B">
        <w:rPr>
          <w:rFonts w:ascii="TimesNewRoman" w:hAnsi="TimesNewRoman" w:cs="TimesNewRoman"/>
          <w:sz w:val="24"/>
          <w:szCs w:val="24"/>
        </w:rPr>
        <w:t>предположения за съществуващи закономерности</w:t>
      </w:r>
      <w:r w:rsidRPr="004B452B">
        <w:rPr>
          <w:sz w:val="24"/>
          <w:szCs w:val="24"/>
        </w:rPr>
        <w:t xml:space="preserve">, </w:t>
      </w:r>
      <w:r w:rsidR="00E42A99">
        <w:rPr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причини за предполагаеми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проблеми</w:t>
      </w:r>
      <w:r w:rsidRPr="004B452B">
        <w:rPr>
          <w:sz w:val="24"/>
          <w:szCs w:val="24"/>
        </w:rPr>
        <w:t xml:space="preserve">), </w:t>
      </w:r>
      <w:r w:rsidRPr="004B452B">
        <w:rPr>
          <w:rFonts w:ascii="TimesNewRoman" w:hAnsi="TimesNewRoman" w:cs="TimesNewRoman"/>
          <w:sz w:val="24"/>
          <w:szCs w:val="24"/>
        </w:rPr>
        <w:t>методи за набиране на емпирична информация и инструментариум за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анализ на информацията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i/>
          <w:iCs/>
          <w:sz w:val="24"/>
          <w:szCs w:val="24"/>
        </w:rPr>
        <w:t xml:space="preserve">3. </w:t>
      </w: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Аналитична част</w:t>
      </w:r>
      <w:r w:rsidRPr="004B452B">
        <w:rPr>
          <w:i/>
          <w:iCs/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Това е основната част на дипломната работа и има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lastRenderedPageBreak/>
        <w:t>изследователски характер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Тя може да се състои от една или две глави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в зависимост от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темата на работата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В нея трябва да бъде приложен представеният теоретичен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инструментариум върху обекта на изследването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За целта е необходимо дипломантът да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събере емпирични данни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като коректно идентифицира източниците на информация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С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помощта на подходящи аналитични методи трябва да се направи анализ на данните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i/>
          <w:iCs/>
          <w:sz w:val="24"/>
          <w:szCs w:val="24"/>
        </w:rPr>
        <w:t xml:space="preserve">4. </w:t>
      </w: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Заключение</w:t>
      </w:r>
      <w:r w:rsidRPr="004B452B">
        <w:rPr>
          <w:i/>
          <w:iCs/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В заключението се съдържат аргументирани самостоятелни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изводи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авторска оценка на изследваните процеси и явления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В тази част могат да се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включат прогнози и очаквания за развитие на проблема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като и препоръки за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практиката</w:t>
      </w:r>
      <w:r w:rsidRPr="004B452B">
        <w:rPr>
          <w:sz w:val="24"/>
          <w:szCs w:val="24"/>
        </w:rPr>
        <w:t>.</w:t>
      </w:r>
      <w:r w:rsidR="00E42A99">
        <w:rPr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В края на дипломната работа трябва да бъде включен списък на ползваните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източници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като е задължително да има съответствие между цитираната в текста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литература и библиографията</w:t>
      </w:r>
      <w:r w:rsidRPr="004B452B">
        <w:rPr>
          <w:sz w:val="24"/>
          <w:szCs w:val="24"/>
        </w:rPr>
        <w:t>.</w:t>
      </w:r>
    </w:p>
    <w:p w:rsidR="00BF13EC" w:rsidRDefault="00BF13EC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,Bold"/>
          <w:b/>
          <w:bCs/>
          <w:sz w:val="24"/>
          <w:szCs w:val="24"/>
          <w:lang w:val="en-US"/>
        </w:rPr>
      </w:pP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4B452B">
        <w:rPr>
          <w:rFonts w:ascii="TimesNewRoman,Bold" w:hAnsi="TimesNewRoman,Bold" w:cs="TimesNewRoman,Bold"/>
          <w:b/>
          <w:bCs/>
          <w:sz w:val="24"/>
          <w:szCs w:val="24"/>
        </w:rPr>
        <w:t>Работен план на дипломната работа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След избора на тема трябва да се състави план на дипломната работа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Планът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помага да се очертаят основните посоки на бъдещата работа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В окончателния вариант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 xml:space="preserve">съответства на раздела </w:t>
      </w:r>
      <w:r w:rsidRPr="004B452B">
        <w:rPr>
          <w:sz w:val="24"/>
          <w:szCs w:val="24"/>
        </w:rPr>
        <w:t>„</w:t>
      </w:r>
      <w:r w:rsidRPr="004B452B">
        <w:rPr>
          <w:rFonts w:ascii="TimesNewRoman" w:hAnsi="TimesNewRoman" w:cs="TimesNewRoman"/>
          <w:sz w:val="24"/>
          <w:szCs w:val="24"/>
        </w:rPr>
        <w:t>Съдържание</w:t>
      </w:r>
      <w:r w:rsidRPr="004B452B">
        <w:rPr>
          <w:sz w:val="24"/>
          <w:szCs w:val="24"/>
        </w:rPr>
        <w:t>”.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За съставянето на плана е необходимо предварително да бъде проучена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литературата по избраната тема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за да може дипломантът да сформира собствена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представа за главните теоретични и практически въпроси и проблеми в даденото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икономическо направление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Планът трябва да се съгласува с научния ръководител и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след неговото одобрение да се започне работа върху дипломната работа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Често съставеният план е предварителен и при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последващото</w:t>
      </w:r>
      <w:proofErr w:type="spellEnd"/>
      <w:r w:rsidRPr="004B452B">
        <w:rPr>
          <w:rFonts w:ascii="TimesNewRoman" w:hAnsi="TimesNewRoman" w:cs="TimesNewRoman"/>
          <w:sz w:val="24"/>
          <w:szCs w:val="24"/>
        </w:rPr>
        <w:t xml:space="preserve"> задълбочено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изучаване на теоретичния и емпиричния материал се откриват нови проблеми или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отделни техни аспекти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 xml:space="preserve">които налагат внасянето на корекции </w:t>
      </w:r>
      <w:r w:rsidRPr="004B452B">
        <w:rPr>
          <w:sz w:val="24"/>
          <w:szCs w:val="24"/>
        </w:rPr>
        <w:t xml:space="preserve">– </w:t>
      </w:r>
      <w:r w:rsidRPr="004B452B">
        <w:rPr>
          <w:rFonts w:ascii="TimesNewRoman" w:hAnsi="TimesNewRoman" w:cs="TimesNewRoman"/>
          <w:sz w:val="24"/>
          <w:szCs w:val="24"/>
        </w:rPr>
        <w:t>допълнения или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промяна в името на глави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точки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промяна в тяхната последователност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обем и др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Това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е нормален процес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тъй като научното изследване не представлява праволинеен процес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Планът на дипломната работа като правило включва</w:t>
      </w:r>
      <w:r w:rsidRPr="004B452B">
        <w:rPr>
          <w:sz w:val="24"/>
          <w:szCs w:val="24"/>
        </w:rPr>
        <w:t>:</w:t>
      </w:r>
    </w:p>
    <w:p w:rsidR="004B452B" w:rsidRPr="00E42A99" w:rsidRDefault="004B452B" w:rsidP="002F71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42A99">
        <w:rPr>
          <w:rFonts w:ascii="Wingdings" w:hAnsi="Wingdings" w:cs="Wingdings"/>
          <w:sz w:val="24"/>
          <w:szCs w:val="24"/>
        </w:rPr>
        <w:t></w:t>
      </w:r>
      <w:r w:rsidRPr="00E42A99">
        <w:rPr>
          <w:rFonts w:ascii="TimesNewRoman" w:hAnsi="TimesNewRoman" w:cs="TimesNewRoman"/>
          <w:sz w:val="24"/>
          <w:szCs w:val="24"/>
        </w:rPr>
        <w:t xml:space="preserve">увод </w:t>
      </w:r>
      <w:r w:rsidRPr="00E42A99">
        <w:rPr>
          <w:sz w:val="24"/>
          <w:szCs w:val="24"/>
        </w:rPr>
        <w:t>(</w:t>
      </w:r>
      <w:r w:rsidRPr="00E42A99">
        <w:rPr>
          <w:rFonts w:ascii="TimesNewRoman" w:hAnsi="TimesNewRoman" w:cs="TimesNewRoman"/>
          <w:sz w:val="24"/>
          <w:szCs w:val="24"/>
        </w:rPr>
        <w:t>въведение</w:t>
      </w:r>
      <w:r w:rsidRPr="00E42A99">
        <w:rPr>
          <w:sz w:val="24"/>
          <w:szCs w:val="24"/>
        </w:rPr>
        <w:t>);</w:t>
      </w:r>
    </w:p>
    <w:p w:rsidR="004B452B" w:rsidRPr="00E42A99" w:rsidRDefault="004B452B" w:rsidP="002F71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42A99">
        <w:rPr>
          <w:rFonts w:ascii="Wingdings" w:hAnsi="Wingdings" w:cs="Wingdings"/>
          <w:sz w:val="24"/>
          <w:szCs w:val="24"/>
        </w:rPr>
        <w:t></w:t>
      </w:r>
      <w:r w:rsidRPr="00E42A99">
        <w:rPr>
          <w:rFonts w:ascii="TimesNewRoman" w:hAnsi="TimesNewRoman" w:cs="TimesNewRoman"/>
          <w:sz w:val="24"/>
          <w:szCs w:val="24"/>
        </w:rPr>
        <w:t>от две до четири глави</w:t>
      </w:r>
      <w:r w:rsidRPr="00E42A99">
        <w:rPr>
          <w:sz w:val="24"/>
          <w:szCs w:val="24"/>
        </w:rPr>
        <w:t>;</w:t>
      </w:r>
    </w:p>
    <w:p w:rsidR="004B452B" w:rsidRPr="00E42A99" w:rsidRDefault="004B452B" w:rsidP="002F71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42A99">
        <w:rPr>
          <w:rFonts w:ascii="Wingdings" w:hAnsi="Wingdings" w:cs="Wingdings"/>
          <w:sz w:val="24"/>
          <w:szCs w:val="24"/>
        </w:rPr>
        <w:t></w:t>
      </w:r>
      <w:r w:rsidRPr="00E42A99">
        <w:rPr>
          <w:rFonts w:ascii="TimesNewRoman" w:hAnsi="TimesNewRoman" w:cs="TimesNewRoman"/>
          <w:sz w:val="24"/>
          <w:szCs w:val="24"/>
        </w:rPr>
        <w:t>точки и подточки на главите</w:t>
      </w:r>
      <w:r w:rsidRPr="00E42A99">
        <w:rPr>
          <w:sz w:val="24"/>
          <w:szCs w:val="24"/>
        </w:rPr>
        <w:t>;</w:t>
      </w:r>
    </w:p>
    <w:p w:rsidR="004B452B" w:rsidRPr="00E42A99" w:rsidRDefault="004B452B" w:rsidP="002F71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42A99">
        <w:rPr>
          <w:rFonts w:ascii="Wingdings" w:hAnsi="Wingdings" w:cs="Wingdings"/>
          <w:sz w:val="24"/>
          <w:szCs w:val="24"/>
        </w:rPr>
        <w:t></w:t>
      </w:r>
      <w:r w:rsidRPr="00E42A99">
        <w:rPr>
          <w:rFonts w:ascii="TimesNewRoman" w:hAnsi="TimesNewRoman" w:cs="TimesNewRoman"/>
          <w:sz w:val="24"/>
          <w:szCs w:val="24"/>
        </w:rPr>
        <w:t>заключение</w:t>
      </w:r>
      <w:r w:rsidRPr="00E42A99">
        <w:rPr>
          <w:sz w:val="24"/>
          <w:szCs w:val="24"/>
        </w:rPr>
        <w:t>;</w:t>
      </w:r>
    </w:p>
    <w:p w:rsidR="004B452B" w:rsidRPr="00E42A99" w:rsidRDefault="004B452B" w:rsidP="002F71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42A99">
        <w:rPr>
          <w:rFonts w:ascii="Wingdings" w:hAnsi="Wingdings" w:cs="Wingdings"/>
          <w:sz w:val="24"/>
          <w:szCs w:val="24"/>
        </w:rPr>
        <w:t></w:t>
      </w:r>
      <w:r w:rsidRPr="00E42A99">
        <w:rPr>
          <w:rFonts w:ascii="TimesNewRoman" w:hAnsi="TimesNewRoman" w:cs="TimesNewRoman"/>
          <w:sz w:val="24"/>
          <w:szCs w:val="24"/>
        </w:rPr>
        <w:t xml:space="preserve">първоначална библиография </w:t>
      </w:r>
      <w:r w:rsidRPr="00E42A99">
        <w:rPr>
          <w:sz w:val="24"/>
          <w:szCs w:val="24"/>
        </w:rPr>
        <w:t>(</w:t>
      </w:r>
      <w:r w:rsidRPr="00E42A99">
        <w:rPr>
          <w:rFonts w:ascii="TimesNewRoman" w:hAnsi="TimesNewRoman" w:cs="TimesNewRoman"/>
          <w:sz w:val="24"/>
          <w:szCs w:val="24"/>
        </w:rPr>
        <w:t>списък на използваната литература</w:t>
      </w:r>
      <w:r w:rsidRPr="00E42A99">
        <w:rPr>
          <w:sz w:val="24"/>
          <w:szCs w:val="24"/>
        </w:rPr>
        <w:t>),</w:t>
      </w:r>
    </w:p>
    <w:p w:rsidR="004B452B" w:rsidRPr="00BF13EC" w:rsidRDefault="004B452B" w:rsidP="002F71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42A99">
        <w:rPr>
          <w:rFonts w:ascii="Wingdings" w:hAnsi="Wingdings" w:cs="Wingdings"/>
          <w:sz w:val="24"/>
          <w:szCs w:val="24"/>
        </w:rPr>
        <w:t></w:t>
      </w:r>
      <w:r w:rsidRPr="00E42A99">
        <w:rPr>
          <w:rFonts w:ascii="TimesNewRoman" w:hAnsi="TimesNewRoman" w:cs="TimesNewRoman"/>
          <w:sz w:val="24"/>
          <w:szCs w:val="24"/>
        </w:rPr>
        <w:t xml:space="preserve">приложение </w:t>
      </w:r>
      <w:r w:rsidRPr="00E42A99">
        <w:rPr>
          <w:sz w:val="24"/>
          <w:szCs w:val="24"/>
        </w:rPr>
        <w:t>(</w:t>
      </w:r>
      <w:r w:rsidRPr="00E42A99">
        <w:rPr>
          <w:rFonts w:ascii="TimesNewRoman" w:hAnsi="TimesNewRoman" w:cs="TimesNewRoman"/>
          <w:sz w:val="24"/>
          <w:szCs w:val="24"/>
        </w:rPr>
        <w:t>при необходимост</w:t>
      </w:r>
      <w:r w:rsidRPr="00E42A99">
        <w:rPr>
          <w:sz w:val="24"/>
          <w:szCs w:val="24"/>
        </w:rPr>
        <w:t>);</w:t>
      </w:r>
    </w:p>
    <w:p w:rsidR="00BF13EC" w:rsidRPr="00E42A99" w:rsidRDefault="00BF13EC" w:rsidP="002F71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4"/>
          <w:szCs w:val="24"/>
        </w:rPr>
      </w:pPr>
      <w:r w:rsidRPr="004B452B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4B452B">
        <w:rPr>
          <w:rFonts w:ascii="TimesNewRoman" w:hAnsi="TimesNewRoman" w:cs="TimesNewRoman"/>
          <w:b/>
          <w:bCs/>
          <w:sz w:val="24"/>
          <w:szCs w:val="24"/>
        </w:rPr>
        <w:t>Проучване на литературата и събиране на данни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При проучването на литературата и събирането на информационни данни трябва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да се отчита качеството и надеждността на използваните източници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Към източниците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трябва да се подхожда критично и да се отчита полезността им за целите на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изследването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За целите на научното изследване те могат да бъдат разделени на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първични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 xml:space="preserve">вторични и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третични</w:t>
      </w:r>
      <w:proofErr w:type="spellEnd"/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 xml:space="preserve">Първичните източници </w:t>
      </w:r>
      <w:r w:rsidRPr="004B452B">
        <w:rPr>
          <w:rFonts w:ascii="TimesNewRoman" w:hAnsi="TimesNewRoman" w:cs="TimesNewRoman"/>
          <w:sz w:val="24"/>
          <w:szCs w:val="24"/>
        </w:rPr>
        <w:t>представляват свидетелство от първа ръка или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неподправена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фактологична</w:t>
      </w:r>
      <w:proofErr w:type="spellEnd"/>
      <w:r w:rsidRPr="004B452B">
        <w:rPr>
          <w:rFonts w:ascii="TimesNewRoman" w:hAnsi="TimesNewRoman" w:cs="TimesNewRoman"/>
          <w:sz w:val="24"/>
          <w:szCs w:val="24"/>
        </w:rPr>
        <w:t xml:space="preserve"> информация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която се отнася до изследваната тема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Те са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създадени от свидетели или участници в документираните събития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Първични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източници могат да бъдат собствени бележки от наблюдения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анкетни проучвания</w:t>
      </w:r>
      <w:r w:rsidRPr="004B452B">
        <w:rPr>
          <w:sz w:val="24"/>
          <w:szCs w:val="24"/>
        </w:rPr>
        <w:t>,</w:t>
      </w:r>
      <w:r w:rsidR="00E42A99">
        <w:rPr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интервюта или експериментални данни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Други първични източници са официални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документи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корпоративни документи и счетоводни данни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lastRenderedPageBreak/>
        <w:t>автобиографии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мемоари</w:t>
      </w:r>
      <w:r w:rsidRPr="004B452B">
        <w:rPr>
          <w:sz w:val="24"/>
          <w:szCs w:val="24"/>
        </w:rPr>
        <w:t>,</w:t>
      </w:r>
      <w:r w:rsidR="00E42A99">
        <w:rPr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писма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дневници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новинарски репортажи</w:t>
      </w:r>
      <w:r w:rsidRPr="004B452B">
        <w:rPr>
          <w:sz w:val="24"/>
          <w:szCs w:val="24"/>
        </w:rPr>
        <w:t xml:space="preserve">; </w:t>
      </w:r>
      <w:r w:rsidRPr="004B452B">
        <w:rPr>
          <w:rFonts w:ascii="TimesNewRoman" w:hAnsi="TimesNewRoman" w:cs="TimesNewRoman"/>
          <w:sz w:val="24"/>
          <w:szCs w:val="24"/>
        </w:rPr>
        <w:t>статистически данни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публикувани от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официални институции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данни от проучвания на общественото мнение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необработени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данни от експерименти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проведени от други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Първичните източници се характеризират със своето съдържание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независимо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дали са достъпни в оригиналния им вид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в цифров вид или в публикация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Първичните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материали обикновено изискват тълкуване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потвърждение и приложение на методи за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обработка на информация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които сами по себе представляват оригинално изследване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Първичните източници могат да бъдат предубедени или да са опитват да представят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информацията в благоприятна за автора светлина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 xml:space="preserve">Вторичните източници </w:t>
      </w:r>
      <w:r w:rsidRPr="004B452B">
        <w:rPr>
          <w:rFonts w:ascii="TimesNewRoman" w:hAnsi="TimesNewRoman" w:cs="TimesNewRoman"/>
          <w:sz w:val="24"/>
          <w:szCs w:val="24"/>
        </w:rPr>
        <w:t>представляват осведомена експертна интерпретация или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обработка на информацията от първични източници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Тълкуването на данните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получени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от други изследователи включва и определено заключение или критично отношение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към дискутираната тема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Примери за вторични източници са статии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монографии</w:t>
      </w:r>
      <w:r w:rsidRPr="004B452B">
        <w:rPr>
          <w:sz w:val="24"/>
          <w:szCs w:val="24"/>
        </w:rPr>
        <w:t>,</w:t>
      </w:r>
      <w:r w:rsidR="00BF13EC">
        <w:rPr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биографии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доклади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коментари и критики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Третичните</w:t>
      </w:r>
      <w:proofErr w:type="spellEnd"/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 xml:space="preserve"> източници </w:t>
      </w:r>
      <w:r w:rsidRPr="004B452B">
        <w:rPr>
          <w:rFonts w:ascii="TimesNewRoman" w:hAnsi="TimesNewRoman" w:cs="TimesNewRoman"/>
          <w:sz w:val="24"/>
          <w:szCs w:val="24"/>
        </w:rPr>
        <w:t>са речници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енциклопедии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справочници и ръководства</w:t>
      </w:r>
      <w:r w:rsidRPr="004B452B">
        <w:rPr>
          <w:sz w:val="24"/>
          <w:szCs w:val="24"/>
        </w:rPr>
        <w:t>,</w:t>
      </w:r>
      <w:r w:rsidR="00E42A99">
        <w:rPr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които съдържат резюмиран материал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извлечен предимно от вторични източници</w:t>
      </w:r>
      <w:r w:rsidRPr="004B452B">
        <w:rPr>
          <w:sz w:val="24"/>
          <w:szCs w:val="24"/>
        </w:rPr>
        <w:t>.</w:t>
      </w:r>
      <w:r w:rsidR="00E42A99">
        <w:rPr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 xml:space="preserve">Обикновено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третичните</w:t>
      </w:r>
      <w:proofErr w:type="spellEnd"/>
      <w:r w:rsidRPr="004B452B">
        <w:rPr>
          <w:rFonts w:ascii="TimesNewRoman" w:hAnsi="TimesNewRoman" w:cs="TimesNewRoman"/>
          <w:sz w:val="24"/>
          <w:szCs w:val="24"/>
        </w:rPr>
        <w:t xml:space="preserve"> източници не представят темата изчерпателно и не дават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оценка на съществуващите алтернативни тълкувания</w:t>
      </w:r>
      <w:r w:rsidRPr="004B452B">
        <w:rPr>
          <w:sz w:val="24"/>
          <w:szCs w:val="24"/>
        </w:rPr>
        <w:t xml:space="preserve">.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Третични</w:t>
      </w:r>
      <w:proofErr w:type="spellEnd"/>
      <w:r w:rsidRPr="004B452B">
        <w:rPr>
          <w:rFonts w:ascii="TimesNewRoman" w:hAnsi="TimesNewRoman" w:cs="TimesNewRoman"/>
          <w:sz w:val="24"/>
          <w:szCs w:val="24"/>
        </w:rPr>
        <w:t xml:space="preserve"> източници могат да се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използват при уточняването на имена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произношения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географско местоположение</w:t>
      </w:r>
      <w:r w:rsidRPr="004B452B">
        <w:rPr>
          <w:sz w:val="24"/>
          <w:szCs w:val="24"/>
        </w:rPr>
        <w:t>,</w:t>
      </w:r>
      <w:r w:rsidR="00E42A99">
        <w:rPr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дати и физически характеристики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 xml:space="preserve">Някои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третични</w:t>
      </w:r>
      <w:proofErr w:type="spellEnd"/>
      <w:r w:rsidRPr="004B452B">
        <w:rPr>
          <w:rFonts w:ascii="TimesNewRoman" w:hAnsi="TimesNewRoman" w:cs="TimesNewRoman"/>
          <w:sz w:val="24"/>
          <w:szCs w:val="24"/>
        </w:rPr>
        <w:t xml:space="preserve"> източници са по</w:t>
      </w:r>
      <w:r w:rsidRPr="004B452B">
        <w:rPr>
          <w:sz w:val="24"/>
          <w:szCs w:val="24"/>
        </w:rPr>
        <w:t>-</w:t>
      </w:r>
      <w:r w:rsidRPr="004B452B">
        <w:rPr>
          <w:rFonts w:ascii="TimesNewRoman" w:hAnsi="TimesNewRoman" w:cs="TimesNewRoman"/>
          <w:sz w:val="24"/>
          <w:szCs w:val="24"/>
        </w:rPr>
        <w:t>авторитетни от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други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като и в рамките на един такъв източник определени материали могат да бъдат</w:t>
      </w:r>
      <w:r w:rsidR="00E42A99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по</w:t>
      </w:r>
      <w:r w:rsidRPr="004B452B">
        <w:rPr>
          <w:sz w:val="24"/>
          <w:szCs w:val="24"/>
        </w:rPr>
        <w:t>-</w:t>
      </w:r>
      <w:r w:rsidRPr="004B452B">
        <w:rPr>
          <w:rFonts w:ascii="TimesNewRoman" w:hAnsi="TimesNewRoman" w:cs="TimesNewRoman"/>
          <w:sz w:val="24"/>
          <w:szCs w:val="24"/>
        </w:rPr>
        <w:t>достоверни от други</w:t>
      </w:r>
      <w:r w:rsidRPr="004B452B">
        <w:rPr>
          <w:sz w:val="24"/>
          <w:szCs w:val="24"/>
        </w:rPr>
        <w:t xml:space="preserve">.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Уикипедия</w:t>
      </w:r>
      <w:proofErr w:type="spellEnd"/>
      <w:r w:rsidRPr="004B452B">
        <w:rPr>
          <w:rFonts w:ascii="TimesNewRoman" w:hAnsi="TimesNewRoman" w:cs="TimesNewRoman"/>
          <w:sz w:val="24"/>
          <w:szCs w:val="24"/>
        </w:rPr>
        <w:t xml:space="preserve"> също е пример за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третичен</w:t>
      </w:r>
      <w:proofErr w:type="spellEnd"/>
      <w:r w:rsidRPr="004B452B">
        <w:rPr>
          <w:rFonts w:ascii="TimesNewRoman" w:hAnsi="TimesNewRoman" w:cs="TimesNewRoman"/>
          <w:sz w:val="24"/>
          <w:szCs w:val="24"/>
        </w:rPr>
        <w:t xml:space="preserve"> източник и данните</w:t>
      </w:r>
      <w:r w:rsidRPr="004B452B">
        <w:rPr>
          <w:sz w:val="24"/>
          <w:szCs w:val="24"/>
        </w:rPr>
        <w:t>,</w:t>
      </w:r>
      <w:r w:rsidR="00E42A99">
        <w:rPr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представени в нея не могат да се използват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без да бъдат проверени и в други надеждни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източници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 xml:space="preserve">Учебниците представляват смес от вторична и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третична</w:t>
      </w:r>
      <w:proofErr w:type="spellEnd"/>
      <w:r w:rsidRPr="004B452B">
        <w:rPr>
          <w:rFonts w:ascii="TimesNewRoman" w:hAnsi="TimesNewRoman" w:cs="TimesNewRoman"/>
          <w:sz w:val="24"/>
          <w:szCs w:val="24"/>
        </w:rPr>
        <w:t xml:space="preserve"> информация и в по</w:t>
      </w:r>
      <w:r w:rsidRPr="004B452B">
        <w:rPr>
          <w:sz w:val="24"/>
          <w:szCs w:val="24"/>
        </w:rPr>
        <w:t>-</w:t>
      </w:r>
      <w:r w:rsidRPr="004B452B">
        <w:rPr>
          <w:rFonts w:ascii="TimesNewRoman" w:hAnsi="TimesNewRoman" w:cs="TimesNewRoman"/>
          <w:sz w:val="24"/>
          <w:szCs w:val="24"/>
        </w:rPr>
        <w:t xml:space="preserve">голямата си част трябва да бъдат разглеждани като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третични</w:t>
      </w:r>
      <w:proofErr w:type="spellEnd"/>
      <w:r w:rsidRPr="004B452B">
        <w:rPr>
          <w:rFonts w:ascii="TimesNewRoman" w:hAnsi="TimesNewRoman" w:cs="TimesNewRoman"/>
          <w:sz w:val="24"/>
          <w:szCs w:val="24"/>
        </w:rPr>
        <w:t xml:space="preserve"> източници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При събирането на материали за дипломната работа трябва да се разчита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предимно на първични и вторични източници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В теоретичната част превес имат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вторичните източници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Особено внимание трябва да се отдели на спорните въпроси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по</w:t>
      </w:r>
      <w:r w:rsidR="00BF13EC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които в литературата се водят дискусии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Необходимо е добросъвестно да се изучат</w:t>
      </w:r>
      <w:r w:rsidR="00BF13EC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позициите на отделни автори и да се обмисли тяхната аргументация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което ще позволи</w:t>
      </w:r>
      <w:r w:rsidR="00BF13EC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както правилно да се съпоставят различни гледни точки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така и да се изработи</w:t>
      </w:r>
      <w:r w:rsidR="00BF13EC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собствено отношение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В аналитичната част най</w:t>
      </w:r>
      <w:r w:rsidRPr="004B452B">
        <w:rPr>
          <w:sz w:val="24"/>
          <w:szCs w:val="24"/>
        </w:rPr>
        <w:t>-</w:t>
      </w:r>
      <w:r w:rsidRPr="004B452B">
        <w:rPr>
          <w:rFonts w:ascii="TimesNewRoman" w:hAnsi="TimesNewRoman" w:cs="TimesNewRoman"/>
          <w:sz w:val="24"/>
          <w:szCs w:val="24"/>
        </w:rPr>
        <w:t>голяма стойност имат първичните данни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които</w:t>
      </w:r>
    </w:p>
    <w:p w:rsid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4B452B">
        <w:rPr>
          <w:rFonts w:ascii="TimesNewRoman" w:hAnsi="TimesNewRoman" w:cs="TimesNewRoman"/>
          <w:sz w:val="24"/>
          <w:szCs w:val="24"/>
        </w:rPr>
        <w:t>позволяват приложение и тестване на формулираните теоретични подходи</w:t>
      </w:r>
      <w:r w:rsidRPr="004B452B">
        <w:rPr>
          <w:sz w:val="24"/>
          <w:szCs w:val="24"/>
        </w:rPr>
        <w:t>.</w:t>
      </w:r>
    </w:p>
    <w:p w:rsidR="00BF13EC" w:rsidRPr="00BF13EC" w:rsidRDefault="00BF13EC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4"/>
          <w:szCs w:val="24"/>
        </w:rPr>
      </w:pPr>
      <w:r w:rsidRPr="004B452B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4B452B">
        <w:rPr>
          <w:rFonts w:ascii="TimesNewRoman" w:hAnsi="TimesNewRoman" w:cs="TimesNewRoman"/>
          <w:b/>
          <w:bCs/>
          <w:sz w:val="24"/>
          <w:szCs w:val="24"/>
        </w:rPr>
        <w:t>Подготовка на текста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Към написване на дипломната работа следва да се пристъпи след детайлно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запознаване с темата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проучване на литературата и разработване на модел за изследване</w:t>
      </w:r>
      <w:r w:rsidR="00BF13EC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на събраната и обработена информация</w:t>
      </w:r>
      <w:r w:rsidRPr="004B452B">
        <w:rPr>
          <w:sz w:val="24"/>
          <w:szCs w:val="24"/>
        </w:rPr>
        <w:t>.</w:t>
      </w:r>
      <w:r w:rsidR="00BF13EC">
        <w:rPr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Недопустимо е дословното копиране на текст от книги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списания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електронни</w:t>
      </w:r>
      <w:r w:rsidR="00BF13EC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източници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Способността за самостоятелна работа на дипломанта се проявява в</w:t>
      </w:r>
      <w:r w:rsidR="00BF13EC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умението да се откриват различни гледни точки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да се ориентира в спорните мнения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в</w:t>
      </w:r>
    </w:p>
    <w:p w:rsid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4B452B">
        <w:rPr>
          <w:rFonts w:ascii="TimesNewRoman" w:hAnsi="TimesNewRoman" w:cs="TimesNewRoman"/>
          <w:sz w:val="24"/>
          <w:szCs w:val="24"/>
        </w:rPr>
        <w:t>способността да се намерят собствени аргументи за отстояваната позиция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да се</w:t>
      </w:r>
      <w:r w:rsidR="00BF13EC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анализират данните от практиката и да се използват резултатите от анализа за</w:t>
      </w:r>
      <w:r w:rsidR="00BF13EC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формулирането на изводи и предложения</w:t>
      </w:r>
      <w:r w:rsidRPr="004B452B">
        <w:rPr>
          <w:sz w:val="24"/>
          <w:szCs w:val="24"/>
        </w:rPr>
        <w:t>.</w:t>
      </w:r>
    </w:p>
    <w:p w:rsidR="00BF13EC" w:rsidRPr="00BF13EC" w:rsidRDefault="00BF13EC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</w:p>
    <w:p w:rsidR="002F71DA" w:rsidRDefault="002F71DA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F71DA" w:rsidRDefault="002F71DA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  <w:b/>
          <w:bCs/>
          <w:sz w:val="24"/>
          <w:szCs w:val="24"/>
          <w:lang w:val="en-US"/>
        </w:rPr>
      </w:pPr>
      <w:r w:rsidRPr="004B452B">
        <w:rPr>
          <w:rFonts w:ascii="Arial" w:hAnsi="Arial" w:cs="Arial"/>
          <w:b/>
          <w:bCs/>
          <w:sz w:val="24"/>
          <w:szCs w:val="24"/>
        </w:rPr>
        <w:lastRenderedPageBreak/>
        <w:t xml:space="preserve">V. </w:t>
      </w:r>
      <w:r w:rsidRPr="004B452B">
        <w:rPr>
          <w:rFonts w:ascii="TimesNewRoman" w:hAnsi="TimesNewRoman" w:cs="TimesNewRoman"/>
          <w:b/>
          <w:bCs/>
          <w:sz w:val="24"/>
          <w:szCs w:val="24"/>
        </w:rPr>
        <w:t>Оформяне на работата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Заглавната страница има следния</w:t>
      </w:r>
      <w:r w:rsidR="0011666B">
        <w:rPr>
          <w:rFonts w:ascii="TimesNewRoman" w:hAnsi="TimesNewRoman" w:cs="TimesNewRoman"/>
          <w:sz w:val="24"/>
          <w:szCs w:val="24"/>
        </w:rPr>
        <w:t>т</w:t>
      </w:r>
      <w:r w:rsidRPr="004B452B">
        <w:rPr>
          <w:rFonts w:ascii="TimesNewRoman" w:hAnsi="TimesNewRoman" w:cs="TimesNewRoman"/>
          <w:sz w:val="24"/>
          <w:szCs w:val="24"/>
        </w:rPr>
        <w:t xml:space="preserve"> общ вид</w:t>
      </w:r>
      <w:r w:rsidRPr="004B452B">
        <w:rPr>
          <w:sz w:val="24"/>
          <w:szCs w:val="24"/>
        </w:rPr>
        <w:t>:</w:t>
      </w:r>
    </w:p>
    <w:p w:rsidR="004B452B" w:rsidRPr="004B452B" w:rsidRDefault="004B452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Икономически университет </w:t>
      </w:r>
      <w:r w:rsidRPr="004B452B">
        <w:rPr>
          <w:sz w:val="24"/>
          <w:szCs w:val="24"/>
        </w:rPr>
        <w:t xml:space="preserve">– </w:t>
      </w:r>
      <w:r w:rsidRPr="004B452B">
        <w:rPr>
          <w:rFonts w:ascii="TimesNewRoman" w:hAnsi="TimesNewRoman" w:cs="TimesNewRoman"/>
          <w:sz w:val="24"/>
          <w:szCs w:val="24"/>
        </w:rPr>
        <w:t>Варна</w:t>
      </w:r>
    </w:p>
    <w:p w:rsidR="004B452B" w:rsidRPr="004B452B" w:rsidRDefault="004B452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Катедра </w:t>
      </w:r>
      <w:r w:rsidRPr="004B452B">
        <w:rPr>
          <w:sz w:val="24"/>
          <w:szCs w:val="24"/>
        </w:rPr>
        <w:t>„</w:t>
      </w:r>
      <w:r w:rsidRPr="004B452B">
        <w:rPr>
          <w:rFonts w:ascii="TimesNewRoman" w:hAnsi="TimesNewRoman" w:cs="TimesNewRoman"/>
          <w:sz w:val="24"/>
          <w:szCs w:val="24"/>
        </w:rPr>
        <w:t>Международни икономически отношения</w:t>
      </w:r>
      <w:r w:rsidRPr="004B452B">
        <w:rPr>
          <w:sz w:val="24"/>
          <w:szCs w:val="24"/>
        </w:rPr>
        <w:t>“</w:t>
      </w:r>
    </w:p>
    <w:p w:rsidR="00BF13EC" w:rsidRDefault="00BF13EC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NewRoman"/>
          <w:sz w:val="24"/>
          <w:szCs w:val="24"/>
          <w:lang w:val="en-US"/>
        </w:rPr>
      </w:pPr>
    </w:p>
    <w:p w:rsidR="00BF13EC" w:rsidRDefault="00BF13EC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NewRoman"/>
          <w:sz w:val="24"/>
          <w:szCs w:val="24"/>
          <w:lang w:val="en-US"/>
        </w:rPr>
      </w:pPr>
    </w:p>
    <w:p w:rsidR="004B452B" w:rsidRPr="004B452B" w:rsidRDefault="004B452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ДИПЛОМНА РАБОТА</w:t>
      </w:r>
    </w:p>
    <w:p w:rsidR="004B452B" w:rsidRDefault="004B452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B452B">
        <w:rPr>
          <w:sz w:val="24"/>
          <w:szCs w:val="24"/>
        </w:rPr>
        <w:t>(</w:t>
      </w:r>
      <w:r w:rsidRPr="0011666B">
        <w:rPr>
          <w:rFonts w:ascii="TimesNewRoman" w:hAnsi="TimesNewRoman" w:cs="TimesNewRoman"/>
          <w:i/>
          <w:sz w:val="24"/>
          <w:szCs w:val="24"/>
        </w:rPr>
        <w:t>за придобиване на образователно</w:t>
      </w:r>
      <w:r w:rsidRPr="0011666B">
        <w:rPr>
          <w:i/>
          <w:sz w:val="24"/>
          <w:szCs w:val="24"/>
        </w:rPr>
        <w:t>-</w:t>
      </w:r>
      <w:r w:rsidRPr="0011666B">
        <w:rPr>
          <w:rFonts w:ascii="TimesNewRoman" w:hAnsi="TimesNewRoman" w:cs="TimesNewRoman"/>
          <w:i/>
          <w:sz w:val="24"/>
          <w:szCs w:val="24"/>
        </w:rPr>
        <w:t>квалификационна</w:t>
      </w:r>
      <w:r w:rsidR="0011666B">
        <w:rPr>
          <w:rFonts w:ascii="TimesNewRoman" w:hAnsi="TimesNewRoman" w:cs="TimesNewRoman"/>
          <w:i/>
          <w:sz w:val="24"/>
          <w:szCs w:val="24"/>
        </w:rPr>
        <w:t xml:space="preserve"> </w:t>
      </w:r>
      <w:r w:rsidRPr="0011666B">
        <w:rPr>
          <w:rFonts w:ascii="TimesNewRoman" w:hAnsi="TimesNewRoman" w:cs="TimesNewRoman"/>
          <w:i/>
          <w:sz w:val="24"/>
          <w:szCs w:val="24"/>
        </w:rPr>
        <w:t xml:space="preserve">степен </w:t>
      </w:r>
      <w:r w:rsidRPr="0011666B">
        <w:rPr>
          <w:i/>
          <w:sz w:val="24"/>
          <w:szCs w:val="24"/>
        </w:rPr>
        <w:t>„</w:t>
      </w:r>
      <w:r w:rsidRPr="0011666B">
        <w:rPr>
          <w:rFonts w:ascii="TimesNewRoman" w:hAnsi="TimesNewRoman" w:cs="TimesNewRoman"/>
          <w:i/>
          <w:sz w:val="24"/>
          <w:szCs w:val="24"/>
        </w:rPr>
        <w:t>бакалавър</w:t>
      </w:r>
      <w:r w:rsidRPr="0011666B">
        <w:rPr>
          <w:i/>
          <w:sz w:val="24"/>
          <w:szCs w:val="24"/>
        </w:rPr>
        <w:t>”</w:t>
      </w:r>
      <w:r w:rsidRPr="004B452B">
        <w:rPr>
          <w:sz w:val="24"/>
          <w:szCs w:val="24"/>
        </w:rPr>
        <w:t>)</w:t>
      </w:r>
    </w:p>
    <w:p w:rsidR="0011666B" w:rsidRPr="0011666B" w:rsidRDefault="0011666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F13EC" w:rsidRDefault="0011666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ТЕМА:………………………………………………………………………….</w:t>
      </w:r>
    </w:p>
    <w:p w:rsidR="0011666B" w:rsidRDefault="0011666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11666B" w:rsidRDefault="0011666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</w:p>
    <w:p w:rsidR="00BF13EC" w:rsidRPr="00BF13EC" w:rsidRDefault="00BF13EC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</w:p>
    <w:p w:rsidR="004B452B" w:rsidRPr="004B452B" w:rsidRDefault="004B452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Дипломант</w:t>
      </w:r>
      <w:r w:rsidRPr="004B452B">
        <w:rPr>
          <w:sz w:val="24"/>
          <w:szCs w:val="24"/>
        </w:rPr>
        <w:t xml:space="preserve">: ... </w:t>
      </w:r>
      <w:r w:rsidR="00BF13EC">
        <w:rPr>
          <w:sz w:val="24"/>
          <w:szCs w:val="24"/>
          <w:lang w:val="en-US"/>
        </w:rPr>
        <w:t xml:space="preserve">                                                          </w:t>
      </w:r>
      <w:r w:rsidRPr="004B452B">
        <w:rPr>
          <w:rFonts w:ascii="TimesNewRoman" w:hAnsi="TimesNewRoman" w:cs="TimesNewRoman"/>
          <w:sz w:val="24"/>
          <w:szCs w:val="24"/>
        </w:rPr>
        <w:t>Научен ръководител</w:t>
      </w:r>
      <w:r w:rsidRPr="004B452B">
        <w:rPr>
          <w:sz w:val="24"/>
          <w:szCs w:val="24"/>
        </w:rPr>
        <w:t>: ....</w:t>
      </w:r>
      <w:r w:rsidR="0011666B">
        <w:rPr>
          <w:sz w:val="24"/>
          <w:szCs w:val="24"/>
        </w:rPr>
        <w:t>.............</w:t>
      </w:r>
    </w:p>
    <w:p w:rsidR="004B452B" w:rsidRPr="004B452B" w:rsidRDefault="004B452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4B452B">
        <w:rPr>
          <w:rFonts w:ascii="TimesNewRoman" w:hAnsi="TimesNewRoman" w:cs="TimesNewRoman"/>
          <w:sz w:val="24"/>
          <w:szCs w:val="24"/>
        </w:rPr>
        <w:t>Фак</w:t>
      </w:r>
      <w:proofErr w:type="spellEnd"/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№</w:t>
      </w:r>
      <w:r w:rsidRPr="004B452B">
        <w:rPr>
          <w:sz w:val="24"/>
          <w:szCs w:val="24"/>
        </w:rPr>
        <w:t>:</w:t>
      </w:r>
      <w:r w:rsidR="0011666B">
        <w:rPr>
          <w:sz w:val="24"/>
          <w:szCs w:val="24"/>
        </w:rPr>
        <w:t>………                                                                                              (……………..)</w:t>
      </w:r>
    </w:p>
    <w:p w:rsidR="0011666B" w:rsidRDefault="0011666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4B452B" w:rsidRPr="004B452B" w:rsidRDefault="004B452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Варна</w:t>
      </w:r>
    </w:p>
    <w:p w:rsidR="004B452B" w:rsidRPr="004B452B" w:rsidRDefault="004B452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B452B">
        <w:rPr>
          <w:sz w:val="24"/>
          <w:szCs w:val="24"/>
        </w:rPr>
        <w:t xml:space="preserve">201... </w:t>
      </w:r>
      <w:r w:rsidRPr="004B452B">
        <w:rPr>
          <w:rFonts w:ascii="TimesNewRoman" w:hAnsi="TimesNewRoman" w:cs="TimesNewRoman"/>
          <w:sz w:val="24"/>
          <w:szCs w:val="24"/>
        </w:rPr>
        <w:t>г</w:t>
      </w:r>
      <w:r w:rsidRPr="004B452B">
        <w:rPr>
          <w:sz w:val="24"/>
          <w:szCs w:val="24"/>
        </w:rPr>
        <w:t>.</w:t>
      </w:r>
    </w:p>
    <w:p w:rsidR="00BF13EC" w:rsidRDefault="00BF13EC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  <w:sz w:val="24"/>
          <w:szCs w:val="24"/>
          <w:lang w:val="en-US"/>
        </w:rPr>
      </w:pPr>
    </w:p>
    <w:p w:rsidR="00BF13EC" w:rsidRDefault="00BF13EC" w:rsidP="002F71D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BF13EC">
        <w:rPr>
          <w:szCs w:val="28"/>
        </w:rPr>
        <w:t xml:space="preserve">или </w:t>
      </w:r>
    </w:p>
    <w:p w:rsidR="00BF13EC" w:rsidRDefault="00BF13EC" w:rsidP="002F71D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F13EC" w:rsidRPr="004B452B" w:rsidRDefault="00BF13EC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Икономически университет </w:t>
      </w:r>
      <w:r w:rsidRPr="004B452B">
        <w:rPr>
          <w:sz w:val="24"/>
          <w:szCs w:val="24"/>
        </w:rPr>
        <w:t xml:space="preserve">– </w:t>
      </w:r>
      <w:r w:rsidRPr="004B452B">
        <w:rPr>
          <w:rFonts w:ascii="TimesNewRoman" w:hAnsi="TimesNewRoman" w:cs="TimesNewRoman"/>
          <w:sz w:val="24"/>
          <w:szCs w:val="24"/>
        </w:rPr>
        <w:t>Варна</w:t>
      </w:r>
    </w:p>
    <w:p w:rsidR="00BF13EC" w:rsidRDefault="00BF13EC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Център „Магистърско обучение”</w:t>
      </w:r>
    </w:p>
    <w:p w:rsidR="00BF13EC" w:rsidRPr="004B452B" w:rsidRDefault="0011666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Катедра „Международни икономически отношения”</w:t>
      </w:r>
    </w:p>
    <w:p w:rsidR="00BF13EC" w:rsidRDefault="00BF13EC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NewRoman"/>
          <w:sz w:val="24"/>
          <w:szCs w:val="24"/>
          <w:lang w:val="en-US"/>
        </w:rPr>
      </w:pPr>
    </w:p>
    <w:p w:rsidR="00BF13EC" w:rsidRDefault="00BF13EC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NewRoman"/>
          <w:sz w:val="24"/>
          <w:szCs w:val="24"/>
          <w:lang w:val="en-US"/>
        </w:rPr>
      </w:pPr>
    </w:p>
    <w:p w:rsidR="00BF13EC" w:rsidRPr="004B452B" w:rsidRDefault="00BF13EC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ДИПЛОМНА РАБОТА</w:t>
      </w:r>
    </w:p>
    <w:p w:rsidR="00BF13EC" w:rsidRDefault="00BF13EC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B452B">
        <w:rPr>
          <w:sz w:val="24"/>
          <w:szCs w:val="24"/>
        </w:rPr>
        <w:t>(</w:t>
      </w:r>
      <w:r w:rsidR="0011666B" w:rsidRPr="0011666B">
        <w:rPr>
          <w:i/>
          <w:szCs w:val="28"/>
        </w:rPr>
        <w:t>за</w:t>
      </w:r>
      <w:r w:rsidR="0011666B" w:rsidRPr="0011666B">
        <w:rPr>
          <w:rFonts w:ascii="TimesNewRoman" w:hAnsi="TimesNewRoman" w:cs="TimesNewRoman"/>
          <w:i/>
          <w:sz w:val="24"/>
          <w:szCs w:val="24"/>
        </w:rPr>
        <w:t xml:space="preserve"> </w:t>
      </w:r>
      <w:r w:rsidRPr="0011666B">
        <w:rPr>
          <w:rFonts w:ascii="TimesNewRoman" w:hAnsi="TimesNewRoman" w:cs="TimesNewRoman"/>
          <w:i/>
          <w:sz w:val="24"/>
          <w:szCs w:val="24"/>
        </w:rPr>
        <w:t>придобиване на образователно</w:t>
      </w:r>
      <w:r w:rsidRPr="0011666B">
        <w:rPr>
          <w:i/>
          <w:sz w:val="24"/>
          <w:szCs w:val="24"/>
        </w:rPr>
        <w:t>-</w:t>
      </w:r>
      <w:r w:rsidRPr="0011666B">
        <w:rPr>
          <w:rFonts w:ascii="TimesNewRoman" w:hAnsi="TimesNewRoman" w:cs="TimesNewRoman"/>
          <w:i/>
          <w:sz w:val="24"/>
          <w:szCs w:val="24"/>
        </w:rPr>
        <w:t>квалификационна</w:t>
      </w:r>
      <w:r w:rsidR="0011666B">
        <w:rPr>
          <w:rFonts w:ascii="TimesNewRoman" w:hAnsi="TimesNewRoman" w:cs="TimesNewRoman"/>
          <w:i/>
          <w:sz w:val="24"/>
          <w:szCs w:val="24"/>
        </w:rPr>
        <w:t xml:space="preserve"> </w:t>
      </w:r>
      <w:r w:rsidRPr="0011666B">
        <w:rPr>
          <w:rFonts w:ascii="TimesNewRoman" w:hAnsi="TimesNewRoman" w:cs="TimesNewRoman"/>
          <w:i/>
          <w:sz w:val="24"/>
          <w:szCs w:val="24"/>
        </w:rPr>
        <w:t xml:space="preserve">степен </w:t>
      </w:r>
      <w:r w:rsidRPr="0011666B">
        <w:rPr>
          <w:i/>
          <w:sz w:val="24"/>
          <w:szCs w:val="24"/>
        </w:rPr>
        <w:t>„</w:t>
      </w:r>
      <w:r w:rsidRPr="0011666B">
        <w:rPr>
          <w:rFonts w:ascii="TimesNewRoman" w:hAnsi="TimesNewRoman" w:cs="TimesNewRoman"/>
          <w:i/>
          <w:sz w:val="24"/>
          <w:szCs w:val="24"/>
        </w:rPr>
        <w:t>магистър</w:t>
      </w:r>
      <w:r w:rsidRPr="0011666B">
        <w:rPr>
          <w:i/>
          <w:sz w:val="24"/>
          <w:szCs w:val="24"/>
        </w:rPr>
        <w:t>”</w:t>
      </w:r>
      <w:r w:rsidRPr="004B452B">
        <w:rPr>
          <w:sz w:val="24"/>
          <w:szCs w:val="24"/>
        </w:rPr>
        <w:t>)</w:t>
      </w:r>
    </w:p>
    <w:p w:rsidR="0011666B" w:rsidRDefault="0011666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1666B" w:rsidRDefault="0011666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ТЕМА:………………………………………………………………………….</w:t>
      </w:r>
    </w:p>
    <w:p w:rsidR="0011666B" w:rsidRDefault="0011666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</w:p>
    <w:p w:rsidR="00BF13EC" w:rsidRDefault="00BF13EC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</w:p>
    <w:p w:rsidR="00BF13EC" w:rsidRPr="00BF13EC" w:rsidRDefault="00BF13EC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</w:p>
    <w:p w:rsidR="00BF13EC" w:rsidRPr="004B452B" w:rsidRDefault="00BF13EC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Дипломант</w:t>
      </w:r>
      <w:r w:rsidRPr="004B452B">
        <w:rPr>
          <w:sz w:val="24"/>
          <w:szCs w:val="24"/>
        </w:rPr>
        <w:t>: ...</w:t>
      </w:r>
      <w:r w:rsidR="0011666B">
        <w:rPr>
          <w:sz w:val="24"/>
          <w:szCs w:val="24"/>
        </w:rPr>
        <w:t>....</w:t>
      </w:r>
      <w:r>
        <w:rPr>
          <w:sz w:val="24"/>
          <w:szCs w:val="24"/>
          <w:lang w:val="en-US"/>
        </w:rPr>
        <w:t xml:space="preserve">                                                        </w:t>
      </w:r>
      <w:r w:rsidRPr="004B452B">
        <w:rPr>
          <w:rFonts w:ascii="TimesNewRoman" w:hAnsi="TimesNewRoman" w:cs="TimesNewRoman"/>
          <w:sz w:val="24"/>
          <w:szCs w:val="24"/>
        </w:rPr>
        <w:t>Научен ръководител</w:t>
      </w:r>
      <w:r w:rsidRPr="004B452B">
        <w:rPr>
          <w:sz w:val="24"/>
          <w:szCs w:val="24"/>
        </w:rPr>
        <w:t>: ....</w:t>
      </w:r>
      <w:r w:rsidR="0011666B">
        <w:rPr>
          <w:sz w:val="24"/>
          <w:szCs w:val="24"/>
        </w:rPr>
        <w:t>.............</w:t>
      </w:r>
    </w:p>
    <w:p w:rsidR="00BF13EC" w:rsidRDefault="00BF13EC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4B452B">
        <w:rPr>
          <w:rFonts w:ascii="TimesNewRoman" w:hAnsi="TimesNewRoman" w:cs="TimesNewRoman"/>
          <w:sz w:val="24"/>
          <w:szCs w:val="24"/>
        </w:rPr>
        <w:t>Фак</w:t>
      </w:r>
      <w:proofErr w:type="spellEnd"/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№</w:t>
      </w:r>
      <w:r w:rsidRPr="004B452B">
        <w:rPr>
          <w:sz w:val="24"/>
          <w:szCs w:val="24"/>
        </w:rPr>
        <w:t>:</w:t>
      </w:r>
      <w:r w:rsidR="0011666B">
        <w:rPr>
          <w:sz w:val="24"/>
          <w:szCs w:val="24"/>
        </w:rPr>
        <w:t>…………                                                                                           (……………..)</w:t>
      </w:r>
    </w:p>
    <w:p w:rsidR="0011666B" w:rsidRPr="004B452B" w:rsidRDefault="0011666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Специалност:…..</w:t>
      </w:r>
    </w:p>
    <w:p w:rsidR="0011666B" w:rsidRDefault="0011666B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BF13EC" w:rsidRPr="004B452B" w:rsidRDefault="00BF13EC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Варна</w:t>
      </w:r>
    </w:p>
    <w:p w:rsidR="00BF13EC" w:rsidRPr="004B452B" w:rsidRDefault="00BF13EC" w:rsidP="002F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B452B">
        <w:rPr>
          <w:sz w:val="24"/>
          <w:szCs w:val="24"/>
        </w:rPr>
        <w:t xml:space="preserve">201... </w:t>
      </w:r>
      <w:r w:rsidRPr="004B452B">
        <w:rPr>
          <w:rFonts w:ascii="TimesNewRoman" w:hAnsi="TimesNewRoman" w:cs="TimesNewRoman"/>
          <w:sz w:val="24"/>
          <w:szCs w:val="24"/>
        </w:rPr>
        <w:t>г</w:t>
      </w:r>
      <w:r w:rsidRPr="004B452B">
        <w:rPr>
          <w:sz w:val="24"/>
          <w:szCs w:val="24"/>
        </w:rPr>
        <w:t>.</w:t>
      </w:r>
    </w:p>
    <w:p w:rsidR="00BF13EC" w:rsidRDefault="00BF13EC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След заглавната страница се поставя съдържанието на дипломната работа</w:t>
      </w:r>
      <w:r w:rsidRPr="004B452B">
        <w:rPr>
          <w:sz w:val="24"/>
          <w:szCs w:val="24"/>
        </w:rPr>
        <w:t>.</w:t>
      </w:r>
    </w:p>
    <w:p w:rsidR="0011666B" w:rsidRDefault="0011666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4B452B">
        <w:rPr>
          <w:rFonts w:ascii="TimesNewRoman,Bold" w:hAnsi="TimesNewRoman,Bold" w:cs="TimesNewRoman,Bold"/>
          <w:b/>
          <w:bCs/>
          <w:sz w:val="24"/>
          <w:szCs w:val="24"/>
        </w:rPr>
        <w:t>Форматиране на текста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Страниците трябва да бъдат във формат А</w:t>
      </w:r>
      <w:r w:rsidRPr="004B452B">
        <w:rPr>
          <w:sz w:val="24"/>
          <w:szCs w:val="24"/>
        </w:rPr>
        <w:t xml:space="preserve">4 (210 x 297 mm), </w:t>
      </w:r>
      <w:r w:rsidRPr="004B452B">
        <w:rPr>
          <w:rFonts w:ascii="TimesNewRoman" w:hAnsi="TimesNewRoman" w:cs="TimesNewRoman"/>
          <w:sz w:val="24"/>
          <w:szCs w:val="24"/>
        </w:rPr>
        <w:t>като при печат се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използва само едната страна на листа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За основния текст на работата се използва шрифт</w:t>
      </w:r>
      <w:r w:rsidR="0011666B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4B452B">
        <w:rPr>
          <w:sz w:val="24"/>
          <w:szCs w:val="24"/>
        </w:rPr>
        <w:t>Times</w:t>
      </w:r>
      <w:proofErr w:type="spellEnd"/>
      <w:r w:rsidRPr="004B452B">
        <w:rPr>
          <w:sz w:val="24"/>
          <w:szCs w:val="24"/>
        </w:rPr>
        <w:t xml:space="preserve"> New </w:t>
      </w:r>
      <w:proofErr w:type="spellStart"/>
      <w:r w:rsidRPr="004B452B">
        <w:rPr>
          <w:sz w:val="24"/>
          <w:szCs w:val="24"/>
        </w:rPr>
        <w:t>Roman</w:t>
      </w:r>
      <w:proofErr w:type="spellEnd"/>
      <w:r w:rsidRPr="004B452B">
        <w:rPr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 xml:space="preserve">или аналогичен с размер </w:t>
      </w:r>
      <w:r w:rsidRPr="004B452B">
        <w:rPr>
          <w:sz w:val="24"/>
          <w:szCs w:val="24"/>
        </w:rPr>
        <w:t xml:space="preserve">12 </w:t>
      </w:r>
      <w:r w:rsidRPr="004B452B">
        <w:rPr>
          <w:rFonts w:ascii="TimesNewRoman" w:hAnsi="TimesNewRoman" w:cs="TimesNewRoman"/>
          <w:sz w:val="24"/>
          <w:szCs w:val="24"/>
        </w:rPr>
        <w:t xml:space="preserve">пункта и междуредие </w:t>
      </w:r>
      <w:r w:rsidRPr="004B452B">
        <w:rPr>
          <w:sz w:val="24"/>
          <w:szCs w:val="24"/>
        </w:rPr>
        <w:t>1,5.</w:t>
      </w:r>
      <w:r w:rsidR="0011666B">
        <w:rPr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 xml:space="preserve">Подравняването на текста е двустранно </w:t>
      </w:r>
      <w:r w:rsidRPr="004B452B">
        <w:rPr>
          <w:sz w:val="24"/>
          <w:szCs w:val="24"/>
        </w:rPr>
        <w:t>(</w:t>
      </w:r>
      <w:proofErr w:type="spellStart"/>
      <w:r w:rsidRPr="004B452B">
        <w:rPr>
          <w:sz w:val="24"/>
          <w:szCs w:val="24"/>
        </w:rPr>
        <w:t>Justified</w:t>
      </w:r>
      <w:proofErr w:type="spellEnd"/>
      <w:r w:rsidRPr="004B452B">
        <w:rPr>
          <w:sz w:val="24"/>
          <w:szCs w:val="24"/>
        </w:rPr>
        <w:t>).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Текстът се разделя на глави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точки и подточки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Всяка глава започва на нова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lastRenderedPageBreak/>
        <w:t>страница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Страниците на работата се номерират с арабски цифри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Заглавната страница</w:t>
      </w:r>
      <w:r w:rsidRPr="004B452B">
        <w:rPr>
          <w:sz w:val="24"/>
          <w:szCs w:val="24"/>
        </w:rPr>
        <w:t>,</w:t>
      </w:r>
      <w:r w:rsidR="0011666B">
        <w:rPr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а също таблиците и фигурите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направени на самостоятелни листи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се включват в</w:t>
      </w:r>
      <w:r w:rsidR="0011666B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общата номерация на страниците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Всички таблици и фигури се номерират с последователна номерация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единна за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цялата работа</w:t>
      </w:r>
      <w:r w:rsidRPr="004B452B">
        <w:rPr>
          <w:sz w:val="24"/>
          <w:szCs w:val="24"/>
        </w:rPr>
        <w:t xml:space="preserve">: </w:t>
      </w:r>
      <w:r w:rsidRPr="004B452B">
        <w:rPr>
          <w:rFonts w:ascii="TimesNewRoman" w:hAnsi="TimesNewRoman" w:cs="TimesNewRoman"/>
          <w:sz w:val="24"/>
          <w:szCs w:val="24"/>
        </w:rPr>
        <w:t xml:space="preserve">Таблица </w:t>
      </w:r>
      <w:r w:rsidRPr="004B452B">
        <w:rPr>
          <w:sz w:val="24"/>
          <w:szCs w:val="24"/>
        </w:rPr>
        <w:t xml:space="preserve">1, 2, 3 ...; </w:t>
      </w:r>
      <w:r w:rsidRPr="004B452B">
        <w:rPr>
          <w:rFonts w:ascii="TimesNewRoman" w:hAnsi="TimesNewRoman" w:cs="TimesNewRoman"/>
          <w:sz w:val="24"/>
          <w:szCs w:val="24"/>
        </w:rPr>
        <w:t xml:space="preserve">Фигура </w:t>
      </w:r>
      <w:r w:rsidRPr="004B452B">
        <w:rPr>
          <w:sz w:val="24"/>
          <w:szCs w:val="24"/>
        </w:rPr>
        <w:t xml:space="preserve">1, 2, 3. </w:t>
      </w:r>
      <w:r w:rsidRPr="004B452B">
        <w:rPr>
          <w:rFonts w:ascii="TimesNewRoman" w:hAnsi="TimesNewRoman" w:cs="TimesNewRoman"/>
          <w:sz w:val="24"/>
          <w:szCs w:val="24"/>
        </w:rPr>
        <w:t>Всички диаграми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графики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схеми</w:t>
      </w:r>
      <w:r w:rsidRPr="004B452B">
        <w:rPr>
          <w:sz w:val="24"/>
          <w:szCs w:val="24"/>
        </w:rPr>
        <w:t>,</w:t>
      </w:r>
      <w:r w:rsidR="0011666B">
        <w:rPr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карти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илюстрации се озаглавяват като фигури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Под всяка таблица и фигура се поставя</w:t>
      </w:r>
      <w:r w:rsidR="0011666B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sz w:val="24"/>
          <w:szCs w:val="24"/>
        </w:rPr>
        <w:t>„</w:t>
      </w:r>
      <w:r w:rsidRPr="004B452B">
        <w:rPr>
          <w:rFonts w:ascii="TimesNewRoman" w:hAnsi="TimesNewRoman" w:cs="TimesNewRoman"/>
          <w:sz w:val="24"/>
          <w:szCs w:val="24"/>
        </w:rPr>
        <w:t>Източник</w:t>
      </w:r>
      <w:r w:rsidRPr="004B452B">
        <w:rPr>
          <w:sz w:val="24"/>
          <w:szCs w:val="24"/>
        </w:rPr>
        <w:t xml:space="preserve">:“ </w:t>
      </w:r>
      <w:r w:rsidRPr="004B452B">
        <w:rPr>
          <w:rFonts w:ascii="TimesNewRoman" w:hAnsi="TimesNewRoman" w:cs="TimesNewRoman"/>
          <w:sz w:val="24"/>
          <w:szCs w:val="24"/>
        </w:rPr>
        <w:t xml:space="preserve">и се посочват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библиографските</w:t>
      </w:r>
      <w:proofErr w:type="spellEnd"/>
      <w:r w:rsidRPr="004B452B">
        <w:rPr>
          <w:rFonts w:ascii="TimesNewRoman" w:hAnsi="TimesNewRoman" w:cs="TimesNewRoman"/>
          <w:sz w:val="24"/>
          <w:szCs w:val="24"/>
        </w:rPr>
        <w:t xml:space="preserve"> данни на източника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Ако графиката или</w:t>
      </w:r>
      <w:r w:rsidR="0011666B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таблицата е съставена по първични данни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събрани от автора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 xml:space="preserve">се посочва </w:t>
      </w:r>
      <w:r w:rsidRPr="004B452B">
        <w:rPr>
          <w:sz w:val="24"/>
          <w:szCs w:val="24"/>
        </w:rPr>
        <w:t>„</w:t>
      </w:r>
      <w:r w:rsidRPr="004B452B">
        <w:rPr>
          <w:rFonts w:ascii="TimesNewRoman" w:hAnsi="TimesNewRoman" w:cs="TimesNewRoman"/>
          <w:sz w:val="24"/>
          <w:szCs w:val="24"/>
        </w:rPr>
        <w:t>по данни на</w:t>
      </w:r>
      <w:r w:rsidR="0011666B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автора</w:t>
      </w:r>
      <w:r w:rsidRPr="004B452B">
        <w:rPr>
          <w:sz w:val="24"/>
          <w:szCs w:val="24"/>
        </w:rPr>
        <w:t xml:space="preserve">“; </w:t>
      </w:r>
      <w:r w:rsidRPr="004B452B">
        <w:rPr>
          <w:rFonts w:ascii="TimesNewRoman" w:hAnsi="TimesNewRoman" w:cs="TimesNewRoman"/>
          <w:sz w:val="24"/>
          <w:szCs w:val="24"/>
        </w:rPr>
        <w:t>ако са направени допълнителни изчисления на базата на публикуван източник</w:t>
      </w:r>
      <w:r w:rsidR="0011666B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 xml:space="preserve">се цитира източника и се добавя </w:t>
      </w:r>
      <w:r w:rsidRPr="004B452B">
        <w:rPr>
          <w:sz w:val="24"/>
          <w:szCs w:val="24"/>
        </w:rPr>
        <w:t>„</w:t>
      </w:r>
      <w:r w:rsidRPr="004B452B">
        <w:rPr>
          <w:rFonts w:ascii="TimesNewRoman" w:hAnsi="TimesNewRoman" w:cs="TimesNewRoman"/>
          <w:sz w:val="24"/>
          <w:szCs w:val="24"/>
        </w:rPr>
        <w:t>изчисления</w:t>
      </w:r>
      <w:r w:rsidRPr="004B452B">
        <w:rPr>
          <w:sz w:val="24"/>
          <w:szCs w:val="24"/>
        </w:rPr>
        <w:t>/</w:t>
      </w:r>
      <w:r w:rsidRPr="004B452B">
        <w:rPr>
          <w:rFonts w:ascii="TimesNewRoman" w:hAnsi="TimesNewRoman" w:cs="TimesNewRoman"/>
          <w:sz w:val="24"/>
          <w:szCs w:val="24"/>
        </w:rPr>
        <w:t>пресмятания на автора</w:t>
      </w:r>
      <w:r w:rsidRPr="004B452B">
        <w:rPr>
          <w:sz w:val="24"/>
          <w:szCs w:val="24"/>
        </w:rPr>
        <w:t xml:space="preserve">“. </w:t>
      </w:r>
      <w:r w:rsidRPr="004B452B">
        <w:rPr>
          <w:rFonts w:ascii="TimesNewRoman" w:hAnsi="TimesNewRoman" w:cs="TimesNewRoman"/>
          <w:sz w:val="24"/>
          <w:szCs w:val="24"/>
        </w:rPr>
        <w:t>Ако дадена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фигура е преработена и допълнена за целите на работата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 xml:space="preserve">се посочва </w:t>
      </w:r>
      <w:r w:rsidRPr="004B452B">
        <w:rPr>
          <w:sz w:val="24"/>
          <w:szCs w:val="24"/>
        </w:rPr>
        <w:t>„</w:t>
      </w:r>
      <w:r w:rsidRPr="004B452B">
        <w:rPr>
          <w:rFonts w:ascii="TimesNewRoman" w:hAnsi="TimesNewRoman" w:cs="TimesNewRoman"/>
          <w:sz w:val="24"/>
          <w:szCs w:val="24"/>
        </w:rPr>
        <w:t xml:space="preserve">По </w:t>
      </w:r>
      <w:r w:rsidRPr="004B452B">
        <w:rPr>
          <w:sz w:val="24"/>
          <w:szCs w:val="24"/>
        </w:rPr>
        <w:t xml:space="preserve">...“ </w:t>
      </w:r>
      <w:r w:rsidRPr="004B452B">
        <w:rPr>
          <w:rFonts w:ascii="TimesNewRoman" w:hAnsi="TimesNewRoman" w:cs="TimesNewRoman"/>
          <w:sz w:val="24"/>
          <w:szCs w:val="24"/>
        </w:rPr>
        <w:t>и се</w:t>
      </w:r>
      <w:r w:rsidR="0011666B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цитира източника</w:t>
      </w:r>
      <w:r w:rsidRPr="004B452B">
        <w:rPr>
          <w:sz w:val="24"/>
          <w:szCs w:val="24"/>
        </w:rPr>
        <w:t>.</w:t>
      </w:r>
    </w:p>
    <w:p w:rsidR="0011666B" w:rsidRDefault="0011666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4B452B">
        <w:rPr>
          <w:rFonts w:ascii="TimesNewRoman,Bold" w:hAnsi="TimesNewRoman,Bold" w:cs="TimesNewRoman,Bold"/>
          <w:b/>
          <w:bCs/>
          <w:sz w:val="24"/>
          <w:szCs w:val="24"/>
        </w:rPr>
        <w:t>Цитиране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Разработването на дипломната работа включва запознаване с литературата по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изследвания проблем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В процеса на писане се използва позоваване на автори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писали по</w:t>
      </w:r>
      <w:r w:rsidR="0011666B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темата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нормативни актове и други източници на информация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Документът трябва да се</w:t>
      </w:r>
      <w:r w:rsidR="0011666B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 xml:space="preserve">описва </w:t>
      </w:r>
      <w:proofErr w:type="spellStart"/>
      <w:r w:rsidRPr="004B452B">
        <w:rPr>
          <w:i/>
          <w:iCs/>
          <w:sz w:val="24"/>
          <w:szCs w:val="24"/>
        </w:rPr>
        <w:t>de</w:t>
      </w:r>
      <w:proofErr w:type="spellEnd"/>
      <w:r w:rsidRPr="004B452B">
        <w:rPr>
          <w:i/>
          <w:iCs/>
          <w:sz w:val="24"/>
          <w:szCs w:val="24"/>
        </w:rPr>
        <w:t xml:space="preserve"> </w:t>
      </w:r>
      <w:proofErr w:type="spellStart"/>
      <w:r w:rsidRPr="004B452B">
        <w:rPr>
          <w:i/>
          <w:iCs/>
          <w:sz w:val="24"/>
          <w:szCs w:val="24"/>
        </w:rPr>
        <w:t>visu</w:t>
      </w:r>
      <w:proofErr w:type="spellEnd"/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т</w:t>
      </w:r>
      <w:r w:rsidRPr="004B452B">
        <w:rPr>
          <w:sz w:val="24"/>
          <w:szCs w:val="24"/>
        </w:rPr>
        <w:t>.</w:t>
      </w:r>
      <w:r w:rsidRPr="004B452B">
        <w:rPr>
          <w:rFonts w:ascii="TimesNewRoman" w:hAnsi="TimesNewRoman" w:cs="TimesNewRoman"/>
          <w:sz w:val="24"/>
          <w:szCs w:val="24"/>
        </w:rPr>
        <w:t>е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необходимо е бъде видян лично от автора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Цитирането се подчинява</w:t>
      </w:r>
      <w:r w:rsidR="0011666B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на определени правила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описани в действащите в страната стандарти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Задължително се</w:t>
      </w:r>
      <w:r w:rsidR="0011666B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посочват следните елементи</w:t>
      </w:r>
      <w:r w:rsidRPr="004B452B">
        <w:rPr>
          <w:sz w:val="24"/>
          <w:szCs w:val="24"/>
        </w:rPr>
        <w:t xml:space="preserve">: </w:t>
      </w:r>
      <w:r w:rsidRPr="004B452B">
        <w:rPr>
          <w:rFonts w:ascii="TimesNewRoman" w:hAnsi="TimesNewRoman" w:cs="TimesNewRoman"/>
          <w:sz w:val="24"/>
          <w:szCs w:val="24"/>
        </w:rPr>
        <w:t>автор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заглавие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сведения за изданието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поредни единици</w:t>
      </w:r>
      <w:r w:rsidRPr="004B452B">
        <w:rPr>
          <w:sz w:val="24"/>
          <w:szCs w:val="24"/>
        </w:rPr>
        <w:t>,</w:t>
      </w:r>
      <w:r w:rsidR="00B237DA">
        <w:rPr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място и година на издаване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Между всички елементи при цитиране се използва точка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между мястото на издаване и издателството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 xml:space="preserve">както и преди годината на </w:t>
      </w:r>
      <w:r w:rsidR="00B237DA">
        <w:rPr>
          <w:rFonts w:ascii="TimesNewRoman" w:hAnsi="TimesNewRoman" w:cs="TimesNewRoman"/>
          <w:sz w:val="24"/>
          <w:szCs w:val="24"/>
        </w:rPr>
        <w:t>и</w:t>
      </w:r>
      <w:r w:rsidRPr="004B452B">
        <w:rPr>
          <w:rFonts w:ascii="TimesNewRoman" w:hAnsi="TimesNewRoman" w:cs="TimesNewRoman"/>
          <w:sz w:val="24"/>
          <w:szCs w:val="24"/>
        </w:rPr>
        <w:t xml:space="preserve">здаване </w:t>
      </w:r>
      <w:r w:rsidRPr="004B452B">
        <w:rPr>
          <w:sz w:val="24"/>
          <w:szCs w:val="24"/>
        </w:rPr>
        <w:t>–</w:t>
      </w:r>
      <w:r w:rsidR="00B237DA">
        <w:rPr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запетая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 xml:space="preserve">Знакът две наклонени черти </w:t>
      </w:r>
      <w:r w:rsidRPr="004B452B">
        <w:rPr>
          <w:sz w:val="24"/>
          <w:szCs w:val="24"/>
        </w:rPr>
        <w:t xml:space="preserve">“//” </w:t>
      </w:r>
      <w:r w:rsidRPr="004B452B">
        <w:rPr>
          <w:rFonts w:ascii="TimesNewRoman" w:hAnsi="TimesNewRoman" w:cs="TimesNewRoman"/>
          <w:sz w:val="24"/>
          <w:szCs w:val="24"/>
        </w:rPr>
        <w:t>се употребява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за да покаже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че се цитира част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от документ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статия от списание или сборник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Номерирането на цитатите става с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 xml:space="preserve">арабски цифри </w:t>
      </w:r>
      <w:r w:rsidRPr="004B452B">
        <w:rPr>
          <w:sz w:val="24"/>
          <w:szCs w:val="24"/>
        </w:rPr>
        <w:t>(</w:t>
      </w:r>
      <w:r w:rsidRPr="004B452B">
        <w:rPr>
          <w:sz w:val="16"/>
          <w:szCs w:val="16"/>
        </w:rPr>
        <w:t>1</w:t>
      </w:r>
      <w:r w:rsidRPr="004B452B">
        <w:rPr>
          <w:sz w:val="24"/>
          <w:szCs w:val="24"/>
        </w:rPr>
        <w:t xml:space="preserve">, </w:t>
      </w:r>
      <w:r w:rsidRPr="004B452B">
        <w:rPr>
          <w:sz w:val="16"/>
          <w:szCs w:val="16"/>
        </w:rPr>
        <w:t>2</w:t>
      </w:r>
      <w:r w:rsidRPr="004B452B">
        <w:rPr>
          <w:sz w:val="24"/>
          <w:szCs w:val="24"/>
        </w:rPr>
        <w:t xml:space="preserve">, </w:t>
      </w:r>
      <w:r w:rsidRPr="004B452B">
        <w:rPr>
          <w:sz w:val="16"/>
          <w:szCs w:val="16"/>
        </w:rPr>
        <w:t xml:space="preserve">3 </w:t>
      </w:r>
      <w:r w:rsidRPr="004B452B">
        <w:rPr>
          <w:sz w:val="24"/>
          <w:szCs w:val="24"/>
        </w:rPr>
        <w:t xml:space="preserve">...) </w:t>
      </w:r>
      <w:r w:rsidRPr="004B452B">
        <w:rPr>
          <w:rFonts w:ascii="TimesNewRoman" w:hAnsi="TimesNewRoman" w:cs="TimesNewRoman"/>
          <w:sz w:val="24"/>
          <w:szCs w:val="24"/>
        </w:rPr>
        <w:t>последователно за цялото изложение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Цитиране на книги</w:t>
      </w:r>
      <w:r w:rsidRPr="004B452B">
        <w:rPr>
          <w:i/>
          <w:iCs/>
          <w:sz w:val="24"/>
          <w:szCs w:val="24"/>
        </w:rPr>
        <w:t xml:space="preserve">, </w:t>
      </w: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монографии</w:t>
      </w:r>
      <w:r w:rsidRPr="004B452B">
        <w:rPr>
          <w:i/>
          <w:iCs/>
          <w:sz w:val="24"/>
          <w:szCs w:val="24"/>
        </w:rPr>
        <w:t xml:space="preserve">, </w:t>
      </w: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студии</w:t>
      </w:r>
      <w:r w:rsidRPr="004B452B">
        <w:rPr>
          <w:i/>
          <w:iCs/>
          <w:sz w:val="24"/>
          <w:szCs w:val="24"/>
        </w:rPr>
        <w:t xml:space="preserve">, </w:t>
      </w: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учебници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Един автор</w:t>
      </w:r>
      <w:r w:rsidRPr="004B452B">
        <w:rPr>
          <w:sz w:val="24"/>
          <w:szCs w:val="24"/>
        </w:rPr>
        <w:t>: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4B452B">
        <w:rPr>
          <w:rFonts w:ascii="TimesNewRoman" w:hAnsi="TimesNewRoman" w:cs="TimesNewRoman"/>
          <w:sz w:val="24"/>
          <w:szCs w:val="24"/>
        </w:rPr>
        <w:t>Кейнс</w:t>
      </w:r>
      <w:proofErr w:type="spellEnd"/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 xml:space="preserve">Джон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Мейнард</w:t>
      </w:r>
      <w:proofErr w:type="spellEnd"/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Обща теория на заетостта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лихвата и парите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Ново кор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и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4B452B">
        <w:rPr>
          <w:rFonts w:ascii="TimesNewRoman" w:hAnsi="TimesNewRoman" w:cs="TimesNewRoman"/>
          <w:sz w:val="24"/>
          <w:szCs w:val="24"/>
        </w:rPr>
        <w:t>прераб</w:t>
      </w:r>
      <w:proofErr w:type="spellEnd"/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изд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София</w:t>
      </w:r>
      <w:r w:rsidRPr="004B452B">
        <w:rPr>
          <w:sz w:val="24"/>
          <w:szCs w:val="24"/>
        </w:rPr>
        <w:t xml:space="preserve">, </w:t>
      </w:r>
      <w:proofErr w:type="spellStart"/>
      <w:r w:rsidRPr="004B452B">
        <w:rPr>
          <w:sz w:val="24"/>
          <w:szCs w:val="24"/>
        </w:rPr>
        <w:t>Princeps</w:t>
      </w:r>
      <w:proofErr w:type="spellEnd"/>
      <w:r w:rsidRPr="004B452B">
        <w:rPr>
          <w:sz w:val="24"/>
          <w:szCs w:val="24"/>
        </w:rPr>
        <w:t>, 2001.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4B452B">
        <w:rPr>
          <w:sz w:val="24"/>
          <w:szCs w:val="24"/>
        </w:rPr>
        <w:t>Varian</w:t>
      </w:r>
      <w:proofErr w:type="spellEnd"/>
      <w:r w:rsidRPr="004B452B">
        <w:rPr>
          <w:sz w:val="24"/>
          <w:szCs w:val="24"/>
        </w:rPr>
        <w:t xml:space="preserve">, </w:t>
      </w:r>
      <w:proofErr w:type="spellStart"/>
      <w:r w:rsidRPr="004B452B">
        <w:rPr>
          <w:sz w:val="24"/>
          <w:szCs w:val="24"/>
        </w:rPr>
        <w:t>Hal</w:t>
      </w:r>
      <w:proofErr w:type="spellEnd"/>
      <w:r w:rsidRPr="004B452B">
        <w:rPr>
          <w:sz w:val="24"/>
          <w:szCs w:val="24"/>
        </w:rPr>
        <w:t xml:space="preserve"> R. </w:t>
      </w:r>
      <w:proofErr w:type="spellStart"/>
      <w:r w:rsidRPr="004B452B">
        <w:rPr>
          <w:sz w:val="24"/>
          <w:szCs w:val="24"/>
        </w:rPr>
        <w:t>Intermediate</w:t>
      </w:r>
      <w:proofErr w:type="spellEnd"/>
      <w:r w:rsidRPr="004B452B">
        <w:rPr>
          <w:sz w:val="24"/>
          <w:szCs w:val="24"/>
        </w:rPr>
        <w:t xml:space="preserve"> </w:t>
      </w:r>
      <w:proofErr w:type="spellStart"/>
      <w:r w:rsidRPr="004B452B">
        <w:rPr>
          <w:sz w:val="24"/>
          <w:szCs w:val="24"/>
        </w:rPr>
        <w:t>microeconomics</w:t>
      </w:r>
      <w:proofErr w:type="spellEnd"/>
      <w:r w:rsidRPr="004B452B">
        <w:rPr>
          <w:sz w:val="24"/>
          <w:szCs w:val="24"/>
        </w:rPr>
        <w:t xml:space="preserve">: a </w:t>
      </w:r>
      <w:proofErr w:type="spellStart"/>
      <w:r w:rsidRPr="004B452B">
        <w:rPr>
          <w:sz w:val="24"/>
          <w:szCs w:val="24"/>
        </w:rPr>
        <w:t>modern</w:t>
      </w:r>
      <w:proofErr w:type="spellEnd"/>
      <w:r w:rsidRPr="004B452B">
        <w:rPr>
          <w:sz w:val="24"/>
          <w:szCs w:val="24"/>
        </w:rPr>
        <w:t xml:space="preserve"> </w:t>
      </w:r>
      <w:proofErr w:type="spellStart"/>
      <w:r w:rsidRPr="004B452B">
        <w:rPr>
          <w:sz w:val="24"/>
          <w:szCs w:val="24"/>
        </w:rPr>
        <w:t>approach</w:t>
      </w:r>
      <w:proofErr w:type="spellEnd"/>
      <w:r w:rsidRPr="004B452B">
        <w:rPr>
          <w:sz w:val="24"/>
          <w:szCs w:val="24"/>
        </w:rPr>
        <w:t>. 7</w:t>
      </w:r>
      <w:r w:rsidRPr="004B452B">
        <w:rPr>
          <w:sz w:val="16"/>
          <w:szCs w:val="16"/>
        </w:rPr>
        <w:t xml:space="preserve">th </w:t>
      </w:r>
      <w:proofErr w:type="spellStart"/>
      <w:r w:rsidRPr="004B452B">
        <w:rPr>
          <w:sz w:val="24"/>
          <w:szCs w:val="24"/>
        </w:rPr>
        <w:t>ed</w:t>
      </w:r>
      <w:proofErr w:type="spellEnd"/>
      <w:r w:rsidRPr="004B452B">
        <w:rPr>
          <w:sz w:val="24"/>
          <w:szCs w:val="24"/>
        </w:rPr>
        <w:t xml:space="preserve">. New </w:t>
      </w:r>
      <w:proofErr w:type="spellStart"/>
      <w:r w:rsidRPr="004B452B">
        <w:rPr>
          <w:sz w:val="24"/>
          <w:szCs w:val="24"/>
        </w:rPr>
        <w:t>York</w:t>
      </w:r>
      <w:proofErr w:type="spellEnd"/>
      <w:r w:rsidRPr="004B452B">
        <w:rPr>
          <w:sz w:val="24"/>
          <w:szCs w:val="24"/>
        </w:rPr>
        <w:t xml:space="preserve">, </w:t>
      </w:r>
      <w:proofErr w:type="spellStart"/>
      <w:r w:rsidRPr="004B452B">
        <w:rPr>
          <w:sz w:val="24"/>
          <w:szCs w:val="24"/>
        </w:rPr>
        <w:t>Norton</w:t>
      </w:r>
      <w:proofErr w:type="spellEnd"/>
      <w:r w:rsidRPr="004B452B">
        <w:rPr>
          <w:sz w:val="24"/>
          <w:szCs w:val="24"/>
        </w:rPr>
        <w:t>,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sz w:val="24"/>
          <w:szCs w:val="24"/>
        </w:rPr>
        <w:t>2006.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Двама или трима автори</w:t>
      </w:r>
      <w:r w:rsidRPr="004B452B">
        <w:rPr>
          <w:sz w:val="24"/>
          <w:szCs w:val="24"/>
        </w:rPr>
        <w:t>: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Бар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Реймон</w:t>
      </w:r>
      <w:r w:rsidRPr="004B452B">
        <w:rPr>
          <w:sz w:val="24"/>
          <w:szCs w:val="24"/>
        </w:rPr>
        <w:t xml:space="preserve">,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Тьолон</w:t>
      </w:r>
      <w:proofErr w:type="spellEnd"/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Фредерик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Политическа икономия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Т</w:t>
      </w:r>
      <w:r w:rsidRPr="004B452B">
        <w:rPr>
          <w:sz w:val="24"/>
          <w:szCs w:val="24"/>
        </w:rPr>
        <w:t xml:space="preserve">. I. </w:t>
      </w:r>
      <w:r w:rsidRPr="004B452B">
        <w:rPr>
          <w:rFonts w:ascii="TimesNewRoman" w:hAnsi="TimesNewRoman" w:cs="TimesNewRoman"/>
          <w:sz w:val="24"/>
          <w:szCs w:val="24"/>
        </w:rPr>
        <w:t>София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Кама</w:t>
      </w:r>
      <w:r w:rsidRPr="004B452B">
        <w:rPr>
          <w:sz w:val="24"/>
          <w:szCs w:val="24"/>
        </w:rPr>
        <w:t>, 2002.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4B452B">
        <w:rPr>
          <w:sz w:val="24"/>
          <w:szCs w:val="24"/>
        </w:rPr>
        <w:t>Mukherjee</w:t>
      </w:r>
      <w:proofErr w:type="spellEnd"/>
      <w:r w:rsidRPr="004B452B">
        <w:rPr>
          <w:sz w:val="24"/>
          <w:szCs w:val="24"/>
        </w:rPr>
        <w:t xml:space="preserve">, </w:t>
      </w:r>
      <w:proofErr w:type="spellStart"/>
      <w:r w:rsidRPr="004B452B">
        <w:rPr>
          <w:sz w:val="24"/>
          <w:szCs w:val="24"/>
        </w:rPr>
        <w:t>Chandan</w:t>
      </w:r>
      <w:proofErr w:type="spellEnd"/>
      <w:r w:rsidRPr="004B452B">
        <w:rPr>
          <w:sz w:val="24"/>
          <w:szCs w:val="24"/>
        </w:rPr>
        <w:t xml:space="preserve">, </w:t>
      </w:r>
      <w:proofErr w:type="spellStart"/>
      <w:r w:rsidRPr="004B452B">
        <w:rPr>
          <w:sz w:val="24"/>
          <w:szCs w:val="24"/>
        </w:rPr>
        <w:t>Howard</w:t>
      </w:r>
      <w:proofErr w:type="spellEnd"/>
      <w:r w:rsidRPr="004B452B">
        <w:rPr>
          <w:sz w:val="24"/>
          <w:szCs w:val="24"/>
        </w:rPr>
        <w:t xml:space="preserve"> </w:t>
      </w:r>
      <w:proofErr w:type="spellStart"/>
      <w:r w:rsidRPr="004B452B">
        <w:rPr>
          <w:sz w:val="24"/>
          <w:szCs w:val="24"/>
        </w:rPr>
        <w:t>White</w:t>
      </w:r>
      <w:proofErr w:type="spellEnd"/>
      <w:r w:rsidRPr="004B452B">
        <w:rPr>
          <w:sz w:val="24"/>
          <w:szCs w:val="24"/>
        </w:rPr>
        <w:t xml:space="preserve">, </w:t>
      </w:r>
      <w:proofErr w:type="spellStart"/>
      <w:r w:rsidRPr="004B452B">
        <w:rPr>
          <w:sz w:val="24"/>
          <w:szCs w:val="24"/>
        </w:rPr>
        <w:t>and</w:t>
      </w:r>
      <w:proofErr w:type="spellEnd"/>
      <w:r w:rsidRPr="004B452B">
        <w:rPr>
          <w:sz w:val="24"/>
          <w:szCs w:val="24"/>
        </w:rPr>
        <w:t xml:space="preserve"> </w:t>
      </w:r>
      <w:proofErr w:type="spellStart"/>
      <w:r w:rsidRPr="004B452B">
        <w:rPr>
          <w:sz w:val="24"/>
          <w:szCs w:val="24"/>
        </w:rPr>
        <w:t>Marc</w:t>
      </w:r>
      <w:proofErr w:type="spellEnd"/>
      <w:r w:rsidRPr="004B452B">
        <w:rPr>
          <w:sz w:val="24"/>
          <w:szCs w:val="24"/>
        </w:rPr>
        <w:t xml:space="preserve"> </w:t>
      </w:r>
      <w:proofErr w:type="spellStart"/>
      <w:r w:rsidRPr="004B452B">
        <w:rPr>
          <w:sz w:val="24"/>
          <w:szCs w:val="24"/>
        </w:rPr>
        <w:t>Wuyts</w:t>
      </w:r>
      <w:proofErr w:type="spellEnd"/>
      <w:r w:rsidRPr="004B452B">
        <w:rPr>
          <w:sz w:val="24"/>
          <w:szCs w:val="24"/>
        </w:rPr>
        <w:t xml:space="preserve">. </w:t>
      </w:r>
      <w:proofErr w:type="spellStart"/>
      <w:r w:rsidRPr="004B452B">
        <w:rPr>
          <w:sz w:val="24"/>
          <w:szCs w:val="24"/>
        </w:rPr>
        <w:t>Econometrics</w:t>
      </w:r>
      <w:proofErr w:type="spellEnd"/>
      <w:r w:rsidRPr="004B452B">
        <w:rPr>
          <w:sz w:val="24"/>
          <w:szCs w:val="24"/>
        </w:rPr>
        <w:t xml:space="preserve"> </w:t>
      </w:r>
      <w:proofErr w:type="spellStart"/>
      <w:r w:rsidRPr="004B452B">
        <w:rPr>
          <w:sz w:val="24"/>
          <w:szCs w:val="24"/>
        </w:rPr>
        <w:t>and</w:t>
      </w:r>
      <w:proofErr w:type="spellEnd"/>
      <w:r w:rsidRPr="004B452B">
        <w:rPr>
          <w:sz w:val="24"/>
          <w:szCs w:val="24"/>
        </w:rPr>
        <w:t xml:space="preserve"> Data </w:t>
      </w:r>
      <w:proofErr w:type="spellStart"/>
      <w:r w:rsidRPr="004B452B">
        <w:rPr>
          <w:sz w:val="24"/>
          <w:szCs w:val="24"/>
        </w:rPr>
        <w:t>Analysis</w:t>
      </w:r>
      <w:proofErr w:type="spellEnd"/>
      <w:r w:rsidRPr="004B452B">
        <w:rPr>
          <w:sz w:val="24"/>
          <w:szCs w:val="24"/>
        </w:rPr>
        <w:t xml:space="preserve"> </w:t>
      </w:r>
      <w:proofErr w:type="spellStart"/>
      <w:r w:rsidRPr="004B452B">
        <w:rPr>
          <w:sz w:val="24"/>
          <w:szCs w:val="24"/>
        </w:rPr>
        <w:t>for</w:t>
      </w:r>
      <w:proofErr w:type="spellEnd"/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4B452B">
        <w:rPr>
          <w:sz w:val="24"/>
          <w:szCs w:val="24"/>
        </w:rPr>
        <w:t>Developing</w:t>
      </w:r>
      <w:proofErr w:type="spellEnd"/>
      <w:r w:rsidRPr="004B452B">
        <w:rPr>
          <w:sz w:val="24"/>
          <w:szCs w:val="24"/>
        </w:rPr>
        <w:t xml:space="preserve"> </w:t>
      </w:r>
      <w:proofErr w:type="spellStart"/>
      <w:r w:rsidRPr="004B452B">
        <w:rPr>
          <w:sz w:val="24"/>
          <w:szCs w:val="24"/>
        </w:rPr>
        <w:t>Countries</w:t>
      </w:r>
      <w:proofErr w:type="spellEnd"/>
      <w:r w:rsidRPr="004B452B">
        <w:rPr>
          <w:sz w:val="24"/>
          <w:szCs w:val="24"/>
        </w:rPr>
        <w:t xml:space="preserve">. </w:t>
      </w:r>
      <w:proofErr w:type="spellStart"/>
      <w:r w:rsidRPr="004B452B">
        <w:rPr>
          <w:sz w:val="24"/>
          <w:szCs w:val="24"/>
        </w:rPr>
        <w:t>Priorities</w:t>
      </w:r>
      <w:proofErr w:type="spellEnd"/>
      <w:r w:rsidRPr="004B452B">
        <w:rPr>
          <w:sz w:val="24"/>
          <w:szCs w:val="24"/>
        </w:rPr>
        <w:t xml:space="preserve"> </w:t>
      </w:r>
      <w:proofErr w:type="spellStart"/>
      <w:r w:rsidRPr="004B452B">
        <w:rPr>
          <w:sz w:val="24"/>
          <w:szCs w:val="24"/>
        </w:rPr>
        <w:t>for</w:t>
      </w:r>
      <w:proofErr w:type="spellEnd"/>
      <w:r w:rsidRPr="004B452B">
        <w:rPr>
          <w:sz w:val="24"/>
          <w:szCs w:val="24"/>
        </w:rPr>
        <w:t xml:space="preserve"> </w:t>
      </w:r>
      <w:proofErr w:type="spellStart"/>
      <w:r w:rsidRPr="004B452B">
        <w:rPr>
          <w:sz w:val="24"/>
          <w:szCs w:val="24"/>
        </w:rPr>
        <w:t>development</w:t>
      </w:r>
      <w:proofErr w:type="spellEnd"/>
      <w:r w:rsidRPr="004B452B">
        <w:rPr>
          <w:sz w:val="24"/>
          <w:szCs w:val="24"/>
        </w:rPr>
        <w:t xml:space="preserve"> </w:t>
      </w:r>
      <w:proofErr w:type="spellStart"/>
      <w:r w:rsidRPr="004B452B">
        <w:rPr>
          <w:sz w:val="24"/>
          <w:szCs w:val="24"/>
        </w:rPr>
        <w:t>economics</w:t>
      </w:r>
      <w:proofErr w:type="spellEnd"/>
      <w:r w:rsidRPr="004B452B">
        <w:rPr>
          <w:sz w:val="24"/>
          <w:szCs w:val="24"/>
        </w:rPr>
        <w:t xml:space="preserve">. </w:t>
      </w:r>
      <w:proofErr w:type="spellStart"/>
      <w:r w:rsidRPr="004B452B">
        <w:rPr>
          <w:sz w:val="24"/>
          <w:szCs w:val="24"/>
        </w:rPr>
        <w:t>London</w:t>
      </w:r>
      <w:proofErr w:type="spellEnd"/>
      <w:r w:rsidRPr="004B452B">
        <w:rPr>
          <w:sz w:val="24"/>
          <w:szCs w:val="24"/>
        </w:rPr>
        <w:t xml:space="preserve">, </w:t>
      </w:r>
      <w:proofErr w:type="spellStart"/>
      <w:r w:rsidRPr="004B452B">
        <w:rPr>
          <w:sz w:val="24"/>
          <w:szCs w:val="24"/>
        </w:rPr>
        <w:t>Routledge</w:t>
      </w:r>
      <w:proofErr w:type="spellEnd"/>
      <w:r w:rsidRPr="004B452B">
        <w:rPr>
          <w:sz w:val="24"/>
          <w:szCs w:val="24"/>
        </w:rPr>
        <w:t>, 1998.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Четирима и повече автори </w:t>
      </w:r>
      <w:r w:rsidRPr="004B452B">
        <w:rPr>
          <w:sz w:val="24"/>
          <w:szCs w:val="24"/>
        </w:rPr>
        <w:t xml:space="preserve">– </w:t>
      </w:r>
      <w:r w:rsidRPr="004B452B">
        <w:rPr>
          <w:rFonts w:ascii="TimesNewRoman" w:hAnsi="TimesNewRoman" w:cs="TimesNewRoman"/>
          <w:sz w:val="24"/>
          <w:szCs w:val="24"/>
        </w:rPr>
        <w:t>задължително се посочват имената на първите трима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а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 xml:space="preserve">останалите по желание се изпускат с означението </w:t>
      </w:r>
      <w:r w:rsidRPr="004B452B">
        <w:rPr>
          <w:sz w:val="24"/>
          <w:szCs w:val="24"/>
        </w:rPr>
        <w:t xml:space="preserve">“ </w:t>
      </w:r>
      <w:r w:rsidRPr="004B452B">
        <w:rPr>
          <w:rFonts w:ascii="TimesNewRoman" w:hAnsi="TimesNewRoman" w:cs="TimesNewRoman"/>
          <w:sz w:val="24"/>
          <w:szCs w:val="24"/>
        </w:rPr>
        <w:t>и др</w:t>
      </w:r>
      <w:r w:rsidRPr="004B452B">
        <w:rPr>
          <w:sz w:val="24"/>
          <w:szCs w:val="24"/>
        </w:rPr>
        <w:t xml:space="preserve">.” </w:t>
      </w:r>
      <w:r w:rsidRPr="004B452B">
        <w:rPr>
          <w:rFonts w:ascii="TimesNewRoman" w:hAnsi="TimesNewRoman" w:cs="TimesNewRoman"/>
          <w:sz w:val="24"/>
          <w:szCs w:val="24"/>
        </w:rPr>
        <w:t xml:space="preserve">или </w:t>
      </w:r>
      <w:r w:rsidRPr="004B452B">
        <w:rPr>
          <w:sz w:val="24"/>
          <w:szCs w:val="24"/>
        </w:rPr>
        <w:t>“</w:t>
      </w:r>
      <w:proofErr w:type="spellStart"/>
      <w:r w:rsidRPr="004B452B">
        <w:rPr>
          <w:sz w:val="24"/>
          <w:szCs w:val="24"/>
        </w:rPr>
        <w:t>et</w:t>
      </w:r>
      <w:proofErr w:type="spellEnd"/>
      <w:r w:rsidRPr="004B452B">
        <w:rPr>
          <w:sz w:val="24"/>
          <w:szCs w:val="24"/>
        </w:rPr>
        <w:t xml:space="preserve"> </w:t>
      </w:r>
      <w:proofErr w:type="spellStart"/>
      <w:r w:rsidRPr="004B452B">
        <w:rPr>
          <w:sz w:val="24"/>
          <w:szCs w:val="24"/>
        </w:rPr>
        <w:t>al</w:t>
      </w:r>
      <w:proofErr w:type="spellEnd"/>
      <w:r w:rsidRPr="004B452B">
        <w:rPr>
          <w:sz w:val="24"/>
          <w:szCs w:val="24"/>
        </w:rPr>
        <w:t xml:space="preserve">.” </w:t>
      </w:r>
      <w:r w:rsidRPr="004B452B">
        <w:rPr>
          <w:rFonts w:ascii="TimesNewRoman" w:hAnsi="TimesNewRoman" w:cs="TimesNewRoman"/>
          <w:sz w:val="24"/>
          <w:szCs w:val="24"/>
        </w:rPr>
        <w:t>в зависимост от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целите на цитиращия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Илиев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Иван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Маринов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Георги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Атанасов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Атанас и др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 xml:space="preserve">Международен </w:t>
      </w:r>
      <w:r w:rsidR="00B237DA">
        <w:rPr>
          <w:rFonts w:ascii="TimesNewRoman" w:hAnsi="TimesNewRoman" w:cs="TimesNewRoman"/>
          <w:sz w:val="24"/>
          <w:szCs w:val="24"/>
        </w:rPr>
        <w:t>и</w:t>
      </w:r>
      <w:r w:rsidRPr="004B452B">
        <w:rPr>
          <w:rFonts w:ascii="TimesNewRoman" w:hAnsi="TimesNewRoman" w:cs="TimesNewRoman"/>
          <w:sz w:val="24"/>
          <w:szCs w:val="24"/>
        </w:rPr>
        <w:t>кономикс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Варна</w:t>
      </w:r>
      <w:r w:rsidRPr="004B452B">
        <w:rPr>
          <w:sz w:val="24"/>
          <w:szCs w:val="24"/>
        </w:rPr>
        <w:t xml:space="preserve">,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Стено</w:t>
      </w:r>
      <w:proofErr w:type="spellEnd"/>
      <w:r w:rsidRPr="004B452B">
        <w:rPr>
          <w:sz w:val="24"/>
          <w:szCs w:val="24"/>
        </w:rPr>
        <w:t>, 2004.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или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Илиев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Иван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Маринов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Г</w:t>
      </w:r>
      <w:r w:rsidRPr="004B452B">
        <w:rPr>
          <w:sz w:val="24"/>
          <w:szCs w:val="24"/>
        </w:rPr>
        <w:t xml:space="preserve">., </w:t>
      </w:r>
      <w:r w:rsidRPr="004B452B">
        <w:rPr>
          <w:rFonts w:ascii="TimesNewRoman" w:hAnsi="TimesNewRoman" w:cs="TimesNewRoman"/>
          <w:sz w:val="24"/>
          <w:szCs w:val="24"/>
        </w:rPr>
        <w:t>Атанасов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А</w:t>
      </w:r>
      <w:r w:rsidRPr="004B452B">
        <w:rPr>
          <w:sz w:val="24"/>
          <w:szCs w:val="24"/>
        </w:rPr>
        <w:t xml:space="preserve">.,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Димитрова__________</w:t>
      </w:r>
      <w:proofErr w:type="spellEnd"/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В</w:t>
      </w:r>
      <w:r w:rsidRPr="004B452B">
        <w:rPr>
          <w:sz w:val="24"/>
          <w:szCs w:val="24"/>
        </w:rPr>
        <w:t xml:space="preserve">., </w:t>
      </w:r>
      <w:r w:rsidRPr="004B452B">
        <w:rPr>
          <w:rFonts w:ascii="TimesNewRoman" w:hAnsi="TimesNewRoman" w:cs="TimesNewRoman"/>
          <w:sz w:val="24"/>
          <w:szCs w:val="24"/>
        </w:rPr>
        <w:t>Шиваров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А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Международен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икономикс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Варна</w:t>
      </w:r>
      <w:r w:rsidRPr="004B452B">
        <w:rPr>
          <w:sz w:val="24"/>
          <w:szCs w:val="24"/>
        </w:rPr>
        <w:t xml:space="preserve">,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Стено</w:t>
      </w:r>
      <w:proofErr w:type="spellEnd"/>
      <w:r w:rsidRPr="004B452B">
        <w:rPr>
          <w:sz w:val="24"/>
          <w:szCs w:val="24"/>
        </w:rPr>
        <w:t>, 2004.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Колективен автор </w:t>
      </w:r>
      <w:r w:rsidRPr="004B452B">
        <w:rPr>
          <w:sz w:val="24"/>
          <w:szCs w:val="24"/>
        </w:rPr>
        <w:t>(</w:t>
      </w:r>
      <w:r w:rsidRPr="004B452B">
        <w:rPr>
          <w:rFonts w:ascii="TimesNewRoman" w:hAnsi="TimesNewRoman" w:cs="TimesNewRoman"/>
          <w:sz w:val="24"/>
          <w:szCs w:val="24"/>
        </w:rPr>
        <w:t>институция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международна организация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компания</w:t>
      </w:r>
      <w:r w:rsidRPr="004B452B">
        <w:rPr>
          <w:sz w:val="24"/>
          <w:szCs w:val="24"/>
        </w:rPr>
        <w:t>)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НСИ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 xml:space="preserve">Статистически годишник </w:t>
      </w:r>
      <w:r w:rsidRPr="004B452B">
        <w:rPr>
          <w:sz w:val="24"/>
          <w:szCs w:val="24"/>
        </w:rPr>
        <w:t xml:space="preserve">2007. </w:t>
      </w:r>
      <w:r w:rsidRPr="004B452B">
        <w:rPr>
          <w:rFonts w:ascii="TimesNewRoman" w:hAnsi="TimesNewRoman" w:cs="TimesNewRoman"/>
          <w:sz w:val="24"/>
          <w:szCs w:val="24"/>
        </w:rPr>
        <w:t>София</w:t>
      </w:r>
      <w:r w:rsidRPr="004B452B">
        <w:rPr>
          <w:sz w:val="24"/>
          <w:szCs w:val="24"/>
        </w:rPr>
        <w:t>, 2008.</w:t>
      </w:r>
      <w:r w:rsidR="00B237DA">
        <w:rPr>
          <w:sz w:val="24"/>
          <w:szCs w:val="24"/>
        </w:rPr>
        <w:t xml:space="preserve">  </w:t>
      </w:r>
      <w:r w:rsidRPr="004B452B">
        <w:rPr>
          <w:sz w:val="24"/>
          <w:szCs w:val="24"/>
        </w:rPr>
        <w:t xml:space="preserve">OECD. </w:t>
      </w:r>
      <w:proofErr w:type="spellStart"/>
      <w:r w:rsidRPr="004B452B">
        <w:rPr>
          <w:sz w:val="24"/>
          <w:szCs w:val="24"/>
        </w:rPr>
        <w:t>The</w:t>
      </w:r>
      <w:proofErr w:type="spellEnd"/>
      <w:r w:rsidRPr="004B452B">
        <w:rPr>
          <w:sz w:val="24"/>
          <w:szCs w:val="24"/>
        </w:rPr>
        <w:t xml:space="preserve"> </w:t>
      </w:r>
      <w:proofErr w:type="spellStart"/>
      <w:r w:rsidRPr="004B452B">
        <w:rPr>
          <w:sz w:val="24"/>
          <w:szCs w:val="24"/>
        </w:rPr>
        <w:t>internationalisation</w:t>
      </w:r>
      <w:proofErr w:type="spellEnd"/>
      <w:r w:rsidRPr="004B452B">
        <w:rPr>
          <w:sz w:val="24"/>
          <w:szCs w:val="24"/>
        </w:rPr>
        <w:t xml:space="preserve"> of </w:t>
      </w:r>
      <w:proofErr w:type="spellStart"/>
      <w:r w:rsidRPr="004B452B">
        <w:rPr>
          <w:sz w:val="24"/>
          <w:szCs w:val="24"/>
        </w:rPr>
        <w:t>business</w:t>
      </w:r>
      <w:proofErr w:type="spellEnd"/>
      <w:r w:rsidRPr="004B452B">
        <w:rPr>
          <w:sz w:val="24"/>
          <w:szCs w:val="24"/>
        </w:rPr>
        <w:t xml:space="preserve"> R&amp;D: </w:t>
      </w:r>
      <w:proofErr w:type="spellStart"/>
      <w:r w:rsidRPr="004B452B">
        <w:rPr>
          <w:sz w:val="24"/>
          <w:szCs w:val="24"/>
        </w:rPr>
        <w:t>evidence</w:t>
      </w:r>
      <w:proofErr w:type="spellEnd"/>
      <w:r w:rsidRPr="004B452B">
        <w:rPr>
          <w:sz w:val="24"/>
          <w:szCs w:val="24"/>
        </w:rPr>
        <w:t xml:space="preserve">, </w:t>
      </w:r>
      <w:proofErr w:type="spellStart"/>
      <w:r w:rsidRPr="004B452B">
        <w:rPr>
          <w:sz w:val="24"/>
          <w:szCs w:val="24"/>
        </w:rPr>
        <w:t>impacts</w:t>
      </w:r>
      <w:proofErr w:type="spellEnd"/>
      <w:r w:rsidRPr="004B452B">
        <w:rPr>
          <w:sz w:val="24"/>
          <w:szCs w:val="24"/>
        </w:rPr>
        <w:t xml:space="preserve"> </w:t>
      </w:r>
      <w:proofErr w:type="spellStart"/>
      <w:r w:rsidRPr="004B452B">
        <w:rPr>
          <w:sz w:val="24"/>
          <w:szCs w:val="24"/>
        </w:rPr>
        <w:t>and</w:t>
      </w:r>
      <w:proofErr w:type="spellEnd"/>
      <w:r w:rsidRPr="004B452B">
        <w:rPr>
          <w:sz w:val="24"/>
          <w:szCs w:val="24"/>
        </w:rPr>
        <w:t xml:space="preserve"> </w:t>
      </w:r>
      <w:proofErr w:type="spellStart"/>
      <w:r w:rsidRPr="004B452B">
        <w:rPr>
          <w:sz w:val="24"/>
          <w:szCs w:val="24"/>
        </w:rPr>
        <w:t>implications</w:t>
      </w:r>
      <w:proofErr w:type="spellEnd"/>
      <w:r w:rsidRPr="004B452B">
        <w:rPr>
          <w:sz w:val="24"/>
          <w:szCs w:val="24"/>
        </w:rPr>
        <w:t xml:space="preserve">. </w:t>
      </w:r>
      <w:proofErr w:type="spellStart"/>
      <w:r w:rsidRPr="004B452B">
        <w:rPr>
          <w:sz w:val="24"/>
          <w:szCs w:val="24"/>
        </w:rPr>
        <w:t>Paris</w:t>
      </w:r>
      <w:proofErr w:type="spellEnd"/>
      <w:r w:rsidRPr="004B452B">
        <w:rPr>
          <w:sz w:val="24"/>
          <w:szCs w:val="24"/>
        </w:rPr>
        <w:t>,</w:t>
      </w:r>
      <w:r w:rsidR="00B237DA">
        <w:rPr>
          <w:sz w:val="24"/>
          <w:szCs w:val="24"/>
        </w:rPr>
        <w:t xml:space="preserve"> </w:t>
      </w:r>
      <w:r w:rsidRPr="004B452B">
        <w:rPr>
          <w:sz w:val="24"/>
          <w:szCs w:val="24"/>
        </w:rPr>
        <w:t>2008.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Цитиране на статии от списания и вестници</w:t>
      </w:r>
      <w:r w:rsidRPr="004B452B">
        <w:rPr>
          <w:i/>
          <w:iCs/>
          <w:sz w:val="24"/>
          <w:szCs w:val="24"/>
        </w:rPr>
        <w:t xml:space="preserve">, </w:t>
      </w: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произведения от годишници</w:t>
      </w:r>
      <w:r w:rsidRPr="004B452B">
        <w:rPr>
          <w:i/>
          <w:iCs/>
          <w:sz w:val="24"/>
          <w:szCs w:val="24"/>
        </w:rPr>
        <w:t xml:space="preserve">, </w:t>
      </w: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сборници с</w:t>
      </w:r>
      <w:r w:rsidR="00B237DA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доклади и т</w:t>
      </w:r>
      <w:r w:rsidRPr="004B452B">
        <w:rPr>
          <w:i/>
          <w:iCs/>
          <w:sz w:val="24"/>
          <w:szCs w:val="24"/>
        </w:rPr>
        <w:t>.</w:t>
      </w: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н</w:t>
      </w:r>
      <w:r w:rsidRPr="004B452B">
        <w:rPr>
          <w:i/>
          <w:iCs/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lastRenderedPageBreak/>
        <w:t>Тодоров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Орлин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Дефиниции за малки и средни предприятия в световната икономика и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 xml:space="preserve">Европейския съюз </w:t>
      </w:r>
      <w:r w:rsidRPr="004B452B">
        <w:rPr>
          <w:sz w:val="24"/>
          <w:szCs w:val="24"/>
        </w:rPr>
        <w:t xml:space="preserve">– </w:t>
      </w:r>
      <w:r w:rsidRPr="004B452B">
        <w:rPr>
          <w:rFonts w:ascii="TimesNewRoman" w:hAnsi="TimesNewRoman" w:cs="TimesNewRoman"/>
          <w:sz w:val="24"/>
          <w:szCs w:val="24"/>
        </w:rPr>
        <w:t>някои теоретични и практически аспекти</w:t>
      </w:r>
      <w:r w:rsidRPr="004B452B">
        <w:rPr>
          <w:sz w:val="24"/>
          <w:szCs w:val="24"/>
        </w:rPr>
        <w:t xml:space="preserve">. // </w:t>
      </w:r>
      <w:r w:rsidRPr="004B452B">
        <w:rPr>
          <w:rFonts w:ascii="TimesNewRoman" w:hAnsi="TimesNewRoman" w:cs="TimesNewRoman"/>
          <w:sz w:val="24"/>
          <w:szCs w:val="24"/>
        </w:rPr>
        <w:t>Икономическа мисъл</w:t>
      </w:r>
      <w:r w:rsidRPr="004B452B">
        <w:rPr>
          <w:sz w:val="24"/>
          <w:szCs w:val="24"/>
        </w:rPr>
        <w:t>,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sz w:val="24"/>
          <w:szCs w:val="24"/>
        </w:rPr>
        <w:t xml:space="preserve">2008, </w:t>
      </w:r>
      <w:r w:rsidRPr="004B452B">
        <w:rPr>
          <w:rFonts w:ascii="TimesNewRoman" w:hAnsi="TimesNewRoman" w:cs="TimesNewRoman"/>
          <w:sz w:val="24"/>
          <w:szCs w:val="24"/>
        </w:rPr>
        <w:t>№</w:t>
      </w:r>
      <w:r w:rsidRPr="004B452B">
        <w:rPr>
          <w:sz w:val="24"/>
          <w:szCs w:val="24"/>
        </w:rPr>
        <w:t xml:space="preserve">1, </w:t>
      </w:r>
      <w:r w:rsidRPr="004B452B">
        <w:rPr>
          <w:rFonts w:ascii="TimesNewRoman" w:hAnsi="TimesNewRoman" w:cs="TimesNewRoman"/>
          <w:sz w:val="24"/>
          <w:szCs w:val="24"/>
        </w:rPr>
        <w:t>с</w:t>
      </w:r>
      <w:r w:rsidRPr="004B452B">
        <w:rPr>
          <w:sz w:val="24"/>
          <w:szCs w:val="24"/>
        </w:rPr>
        <w:t>. 49-61.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4B452B">
        <w:rPr>
          <w:rFonts w:ascii="TimesNewRoman" w:hAnsi="TimesNewRoman" w:cs="TimesNewRoman"/>
          <w:sz w:val="24"/>
          <w:szCs w:val="24"/>
        </w:rPr>
        <w:t>Ангарев</w:t>
      </w:r>
      <w:proofErr w:type="spellEnd"/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П</w:t>
      </w:r>
      <w:r w:rsidRPr="004B452B">
        <w:rPr>
          <w:sz w:val="24"/>
          <w:szCs w:val="24"/>
        </w:rPr>
        <w:t xml:space="preserve">., </w:t>
      </w:r>
      <w:r w:rsidRPr="004B452B">
        <w:rPr>
          <w:rFonts w:ascii="TimesNewRoman" w:hAnsi="TimesNewRoman" w:cs="TimesNewRoman"/>
          <w:sz w:val="24"/>
          <w:szCs w:val="24"/>
        </w:rPr>
        <w:t>Георгиев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О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Милиарди на гости</w:t>
      </w:r>
      <w:r w:rsidRPr="004B452B">
        <w:rPr>
          <w:sz w:val="24"/>
          <w:szCs w:val="24"/>
        </w:rPr>
        <w:t xml:space="preserve">. // </w:t>
      </w:r>
      <w:r w:rsidRPr="004B452B">
        <w:rPr>
          <w:rFonts w:ascii="TimesNewRoman" w:hAnsi="TimesNewRoman" w:cs="TimesNewRoman"/>
          <w:sz w:val="24"/>
          <w:szCs w:val="24"/>
        </w:rPr>
        <w:t>Капитал</w:t>
      </w:r>
      <w:r w:rsidRPr="004B452B">
        <w:rPr>
          <w:sz w:val="24"/>
          <w:szCs w:val="24"/>
        </w:rPr>
        <w:t xml:space="preserve">, 2009, </w:t>
      </w:r>
      <w:r w:rsidRPr="004B452B">
        <w:rPr>
          <w:rFonts w:ascii="TimesNewRoman" w:hAnsi="TimesNewRoman" w:cs="TimesNewRoman"/>
          <w:sz w:val="24"/>
          <w:szCs w:val="24"/>
        </w:rPr>
        <w:t>бр</w:t>
      </w:r>
      <w:r w:rsidRPr="004B452B">
        <w:rPr>
          <w:sz w:val="24"/>
          <w:szCs w:val="24"/>
        </w:rPr>
        <w:t>. 41.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sz w:val="24"/>
          <w:szCs w:val="24"/>
        </w:rPr>
        <w:t>&lt;http://capital.bg/show.php?storyid=800714&gt;.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Цитиране на интернет източник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Равнище на безработица </w:t>
      </w:r>
      <w:r w:rsidRPr="004B452B">
        <w:rPr>
          <w:sz w:val="24"/>
          <w:szCs w:val="24"/>
        </w:rPr>
        <w:t xml:space="preserve">– </w:t>
      </w:r>
      <w:r w:rsidRPr="004B452B">
        <w:rPr>
          <w:rFonts w:ascii="TimesNewRoman" w:hAnsi="TimesNewRoman" w:cs="TimesNewRoman"/>
          <w:sz w:val="24"/>
          <w:szCs w:val="24"/>
        </w:rPr>
        <w:t xml:space="preserve">февруари </w:t>
      </w:r>
      <w:r w:rsidRPr="004B452B">
        <w:rPr>
          <w:sz w:val="24"/>
          <w:szCs w:val="24"/>
        </w:rPr>
        <w:t xml:space="preserve">2005. </w:t>
      </w:r>
      <w:r w:rsidRPr="004B452B">
        <w:rPr>
          <w:rFonts w:ascii="TimesNewRoman" w:hAnsi="TimesNewRoman" w:cs="TimesNewRoman"/>
          <w:sz w:val="24"/>
          <w:szCs w:val="24"/>
        </w:rPr>
        <w:t xml:space="preserve">Министерство на труда и </w:t>
      </w:r>
      <w:r w:rsidR="002F71DA">
        <w:rPr>
          <w:rFonts w:ascii="TimesNewRoman" w:hAnsi="TimesNewRoman" w:cs="TimesNewRoman"/>
          <w:sz w:val="24"/>
          <w:szCs w:val="24"/>
        </w:rPr>
        <w:t>с</w:t>
      </w:r>
      <w:r w:rsidRPr="004B452B">
        <w:rPr>
          <w:rFonts w:ascii="TimesNewRoman" w:hAnsi="TimesNewRoman" w:cs="TimesNewRoman"/>
          <w:sz w:val="24"/>
          <w:szCs w:val="24"/>
        </w:rPr>
        <w:t>оциалната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политика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Анализи</w:t>
      </w:r>
      <w:r w:rsidRPr="004B452B">
        <w:rPr>
          <w:sz w:val="24"/>
          <w:szCs w:val="24"/>
        </w:rPr>
        <w:t xml:space="preserve">. </w:t>
      </w:r>
      <w:proofErr w:type="spellStart"/>
      <w:r w:rsidRPr="004B452B">
        <w:rPr>
          <w:sz w:val="24"/>
          <w:szCs w:val="24"/>
        </w:rPr>
        <w:t>Econ</w:t>
      </w:r>
      <w:proofErr w:type="spellEnd"/>
      <w:r w:rsidRPr="004B452B">
        <w:rPr>
          <w:sz w:val="24"/>
          <w:szCs w:val="24"/>
        </w:rPr>
        <w:t>.</w:t>
      </w:r>
      <w:proofErr w:type="spellStart"/>
      <w:r w:rsidRPr="004B452B">
        <w:rPr>
          <w:sz w:val="24"/>
          <w:szCs w:val="24"/>
        </w:rPr>
        <w:t>bg</w:t>
      </w:r>
      <w:proofErr w:type="spellEnd"/>
      <w:r w:rsidRPr="004B452B">
        <w:rPr>
          <w:sz w:val="24"/>
          <w:szCs w:val="24"/>
        </w:rPr>
        <w:t>, 24.03.2005. &lt;http://econ.bg&gt;.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4B452B">
        <w:rPr>
          <w:rFonts w:ascii="TimesNewRoman,Italic" w:hAnsi="TimesNewRoman,Italic" w:cs="TimesNewRoman,Italic"/>
          <w:i/>
          <w:iCs/>
          <w:sz w:val="24"/>
          <w:szCs w:val="24"/>
        </w:rPr>
        <w:t>Компактдиск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Национален статистически институт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 xml:space="preserve">Статистически годишник </w:t>
      </w:r>
      <w:r w:rsidRPr="004B452B">
        <w:rPr>
          <w:sz w:val="24"/>
          <w:szCs w:val="24"/>
        </w:rPr>
        <w:t>1998, 1999, 2000, 2001.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sz w:val="24"/>
          <w:szCs w:val="24"/>
        </w:rPr>
        <w:t xml:space="preserve">[CD-ROM]. </w:t>
      </w:r>
      <w:r w:rsidRPr="004B452B">
        <w:rPr>
          <w:rFonts w:ascii="TimesNewRoman" w:hAnsi="TimesNewRoman" w:cs="TimesNewRoman"/>
          <w:sz w:val="24"/>
          <w:szCs w:val="24"/>
        </w:rPr>
        <w:t>София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НСИ</w:t>
      </w:r>
      <w:r w:rsidRPr="004B452B">
        <w:rPr>
          <w:sz w:val="24"/>
          <w:szCs w:val="24"/>
        </w:rPr>
        <w:t>, [2002].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ind w:right="-284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Повече примери за цитиране на източници могат да бъдат намерени на страницата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на университетската библиотека</w:t>
      </w:r>
      <w:r w:rsidRPr="004B452B">
        <w:rPr>
          <w:sz w:val="24"/>
          <w:szCs w:val="24"/>
        </w:rPr>
        <w:t>: &lt;http://www.ue-</w:t>
      </w:r>
      <w:r w:rsidR="00B237DA">
        <w:rPr>
          <w:sz w:val="24"/>
          <w:szCs w:val="24"/>
          <w:lang w:val="en-US"/>
        </w:rPr>
        <w:t>v</w:t>
      </w:r>
      <w:proofErr w:type="spellStart"/>
      <w:r w:rsidRPr="004B452B">
        <w:rPr>
          <w:sz w:val="24"/>
          <w:szCs w:val="24"/>
        </w:rPr>
        <w:t>arna</w:t>
      </w:r>
      <w:proofErr w:type="spellEnd"/>
      <w:r w:rsidRPr="004B452B">
        <w:rPr>
          <w:sz w:val="24"/>
          <w:szCs w:val="24"/>
        </w:rPr>
        <w:t>.</w:t>
      </w:r>
      <w:proofErr w:type="spellStart"/>
      <w:r w:rsidRPr="004B452B">
        <w:rPr>
          <w:sz w:val="24"/>
          <w:szCs w:val="24"/>
        </w:rPr>
        <w:t>bg</w:t>
      </w:r>
      <w:proofErr w:type="spellEnd"/>
      <w:r w:rsidRPr="004B452B">
        <w:rPr>
          <w:sz w:val="24"/>
          <w:szCs w:val="24"/>
        </w:rPr>
        <w:t>/</w:t>
      </w:r>
      <w:proofErr w:type="spellStart"/>
      <w:r w:rsidRPr="004B452B">
        <w:rPr>
          <w:sz w:val="24"/>
          <w:szCs w:val="24"/>
        </w:rPr>
        <w:t>Library</w:t>
      </w:r>
      <w:proofErr w:type="spellEnd"/>
      <w:r w:rsidRPr="004B452B">
        <w:rPr>
          <w:sz w:val="24"/>
          <w:szCs w:val="24"/>
        </w:rPr>
        <w:t>/</w:t>
      </w:r>
      <w:proofErr w:type="spellStart"/>
      <w:r w:rsidRPr="004B452B">
        <w:rPr>
          <w:sz w:val="24"/>
          <w:szCs w:val="24"/>
        </w:rPr>
        <w:t>guide</w:t>
      </w:r>
      <w:proofErr w:type="spellEnd"/>
      <w:r w:rsidRPr="004B452B">
        <w:rPr>
          <w:sz w:val="24"/>
          <w:szCs w:val="24"/>
        </w:rPr>
        <w:t>/&gt;.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Ако се цитира източник на чужд език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в текста сведенията се представят на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български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а под линия на оригиналния език</w:t>
      </w:r>
      <w:r w:rsidRPr="004B452B">
        <w:rPr>
          <w:sz w:val="24"/>
          <w:szCs w:val="24"/>
        </w:rPr>
        <w:t>.</w:t>
      </w:r>
      <w:r w:rsidR="00B237DA">
        <w:rPr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При повторно цитиране на едно и също произведение се пише името на автора и</w:t>
      </w:r>
      <w:r w:rsidR="00B237DA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sz w:val="24"/>
          <w:szCs w:val="24"/>
        </w:rPr>
        <w:t>“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Цит</w:t>
      </w:r>
      <w:proofErr w:type="spellEnd"/>
      <w:r w:rsidRPr="004B452B">
        <w:rPr>
          <w:sz w:val="24"/>
          <w:szCs w:val="24"/>
        </w:rPr>
        <w:t xml:space="preserve">.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съч</w:t>
      </w:r>
      <w:proofErr w:type="spellEnd"/>
      <w:r w:rsidRPr="004B452B">
        <w:rPr>
          <w:sz w:val="24"/>
          <w:szCs w:val="24"/>
        </w:rPr>
        <w:t xml:space="preserve">.”, </w:t>
      </w:r>
      <w:r w:rsidRPr="004B452B">
        <w:rPr>
          <w:rFonts w:ascii="TimesNewRoman" w:hAnsi="TimesNewRoman" w:cs="TimesNewRoman"/>
          <w:sz w:val="24"/>
          <w:szCs w:val="24"/>
        </w:rPr>
        <w:t>на лат</w:t>
      </w:r>
      <w:r w:rsidRPr="004B452B">
        <w:rPr>
          <w:sz w:val="24"/>
          <w:szCs w:val="24"/>
        </w:rPr>
        <w:t>. “</w:t>
      </w:r>
      <w:proofErr w:type="spellStart"/>
      <w:r w:rsidRPr="004B452B">
        <w:rPr>
          <w:sz w:val="24"/>
          <w:szCs w:val="24"/>
        </w:rPr>
        <w:t>Op</w:t>
      </w:r>
      <w:proofErr w:type="spellEnd"/>
      <w:r w:rsidRPr="004B452B">
        <w:rPr>
          <w:sz w:val="24"/>
          <w:szCs w:val="24"/>
        </w:rPr>
        <w:t xml:space="preserve">. </w:t>
      </w:r>
      <w:proofErr w:type="spellStart"/>
      <w:r w:rsidRPr="004B452B">
        <w:rPr>
          <w:sz w:val="24"/>
          <w:szCs w:val="24"/>
        </w:rPr>
        <w:t>cit</w:t>
      </w:r>
      <w:proofErr w:type="spellEnd"/>
      <w:r w:rsidRPr="004B452B">
        <w:rPr>
          <w:sz w:val="24"/>
          <w:szCs w:val="24"/>
        </w:rPr>
        <w:t xml:space="preserve">.” </w:t>
      </w:r>
      <w:r w:rsidRPr="004B452B">
        <w:rPr>
          <w:rFonts w:ascii="TimesNewRoman" w:hAnsi="TimesNewRoman" w:cs="TimesNewRoman"/>
          <w:sz w:val="24"/>
          <w:szCs w:val="24"/>
        </w:rPr>
        <w:t>и съответната страница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Пример</w:t>
      </w:r>
      <w:r w:rsidRPr="004B452B">
        <w:rPr>
          <w:sz w:val="24"/>
          <w:szCs w:val="24"/>
        </w:rPr>
        <w:t xml:space="preserve">: </w:t>
      </w:r>
      <w:r w:rsidRPr="004B452B">
        <w:rPr>
          <w:rFonts w:ascii="TimesNewRoman" w:hAnsi="TimesNewRoman" w:cs="TimesNewRoman"/>
          <w:sz w:val="24"/>
          <w:szCs w:val="24"/>
        </w:rPr>
        <w:t>В текста вече е цитиран</w:t>
      </w:r>
      <w:r w:rsidR="00B237DA">
        <w:rPr>
          <w:rFonts w:asciiTheme="minorHAnsi" w:hAnsiTheme="minorHAnsi" w:cs="TimesNewRoman"/>
          <w:sz w:val="24"/>
          <w:szCs w:val="24"/>
          <w:lang w:val="en-US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следният източник</w:t>
      </w:r>
      <w:r w:rsidRPr="004B452B">
        <w:rPr>
          <w:sz w:val="24"/>
          <w:szCs w:val="24"/>
        </w:rPr>
        <w:t>: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sz w:val="16"/>
          <w:szCs w:val="16"/>
        </w:rPr>
        <w:t xml:space="preserve">17 </w:t>
      </w:r>
      <w:r w:rsidRPr="004B452B">
        <w:rPr>
          <w:rFonts w:ascii="TimesNewRoman" w:hAnsi="TimesNewRoman" w:cs="TimesNewRoman"/>
          <w:sz w:val="24"/>
          <w:szCs w:val="24"/>
        </w:rPr>
        <w:t>Каракашева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Л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Международен маркетинг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София</w:t>
      </w:r>
      <w:r w:rsidRPr="004B452B">
        <w:rPr>
          <w:sz w:val="24"/>
          <w:szCs w:val="24"/>
        </w:rPr>
        <w:t xml:space="preserve">, 2007, </w:t>
      </w:r>
      <w:r w:rsidRPr="004B452B">
        <w:rPr>
          <w:rFonts w:ascii="TimesNewRoman" w:hAnsi="TimesNewRoman" w:cs="TimesNewRoman"/>
          <w:sz w:val="24"/>
          <w:szCs w:val="24"/>
        </w:rPr>
        <w:t>с</w:t>
      </w:r>
      <w:r w:rsidRPr="004B452B">
        <w:rPr>
          <w:sz w:val="24"/>
          <w:szCs w:val="24"/>
        </w:rPr>
        <w:t>. 52-55.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Ако впоследствие отново се използва същият източник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цитирането под линия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237DA">
        <w:rPr>
          <w:szCs w:val="28"/>
        </w:rPr>
        <w:t>и</w:t>
      </w:r>
      <w:r w:rsidR="00B237DA" w:rsidRPr="00B237DA">
        <w:rPr>
          <w:szCs w:val="28"/>
        </w:rPr>
        <w:t>ма</w:t>
      </w:r>
      <w:r w:rsidRPr="004B452B">
        <w:rPr>
          <w:rFonts w:ascii="TimesNewRoman" w:hAnsi="TimesNewRoman" w:cs="TimesNewRoman"/>
          <w:sz w:val="24"/>
          <w:szCs w:val="24"/>
        </w:rPr>
        <w:t xml:space="preserve"> следния вид</w:t>
      </w:r>
      <w:r w:rsidRPr="004B452B">
        <w:rPr>
          <w:sz w:val="24"/>
          <w:szCs w:val="24"/>
        </w:rPr>
        <w:t>:</w:t>
      </w:r>
      <w:r w:rsidR="00B237DA">
        <w:rPr>
          <w:sz w:val="24"/>
          <w:szCs w:val="24"/>
          <w:lang w:val="en-US"/>
        </w:rPr>
        <w:t xml:space="preserve">  </w:t>
      </w:r>
      <w:r w:rsidRPr="004B452B">
        <w:rPr>
          <w:sz w:val="16"/>
          <w:szCs w:val="16"/>
        </w:rPr>
        <w:t xml:space="preserve">18 </w:t>
      </w:r>
      <w:r w:rsidRPr="004B452B">
        <w:rPr>
          <w:rFonts w:ascii="TimesNewRoman" w:hAnsi="TimesNewRoman" w:cs="TimesNewRoman"/>
          <w:sz w:val="24"/>
          <w:szCs w:val="24"/>
        </w:rPr>
        <w:t>Каракашева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Л</w:t>
      </w:r>
      <w:r w:rsidRPr="004B452B">
        <w:rPr>
          <w:sz w:val="24"/>
          <w:szCs w:val="24"/>
        </w:rPr>
        <w:t xml:space="preserve">.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Цит</w:t>
      </w:r>
      <w:proofErr w:type="spellEnd"/>
      <w:r w:rsidRPr="004B452B">
        <w:rPr>
          <w:sz w:val="24"/>
          <w:szCs w:val="24"/>
        </w:rPr>
        <w:t>.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съч</w:t>
      </w:r>
      <w:proofErr w:type="spellEnd"/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</w:t>
      </w:r>
      <w:r w:rsidRPr="004B452B">
        <w:rPr>
          <w:sz w:val="24"/>
          <w:szCs w:val="24"/>
        </w:rPr>
        <w:t>. 166.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Ако едно и също произведение се цитира няколко пъти подред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при повторното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цитиране се пише </w:t>
      </w:r>
      <w:r w:rsidRPr="004B452B">
        <w:rPr>
          <w:sz w:val="24"/>
          <w:szCs w:val="24"/>
        </w:rPr>
        <w:t>“</w:t>
      </w:r>
      <w:r w:rsidRPr="004B452B">
        <w:rPr>
          <w:rFonts w:ascii="TimesNewRoman" w:hAnsi="TimesNewRoman" w:cs="TimesNewRoman"/>
          <w:sz w:val="24"/>
          <w:szCs w:val="24"/>
        </w:rPr>
        <w:t>Пак там</w:t>
      </w:r>
      <w:r w:rsidRPr="004B452B">
        <w:rPr>
          <w:sz w:val="24"/>
          <w:szCs w:val="24"/>
        </w:rPr>
        <w:t xml:space="preserve">”, </w:t>
      </w:r>
      <w:r w:rsidRPr="004B452B">
        <w:rPr>
          <w:rFonts w:ascii="TimesNewRoman" w:hAnsi="TimesNewRoman" w:cs="TimesNewRoman"/>
          <w:sz w:val="24"/>
          <w:szCs w:val="24"/>
        </w:rPr>
        <w:t>на лат</w:t>
      </w:r>
      <w:r w:rsidRPr="004B452B">
        <w:rPr>
          <w:sz w:val="24"/>
          <w:szCs w:val="24"/>
        </w:rPr>
        <w:t>. “</w:t>
      </w:r>
      <w:proofErr w:type="spellStart"/>
      <w:r w:rsidRPr="004B452B">
        <w:rPr>
          <w:sz w:val="24"/>
          <w:szCs w:val="24"/>
        </w:rPr>
        <w:t>Ibid</w:t>
      </w:r>
      <w:proofErr w:type="spellEnd"/>
      <w:r w:rsidRPr="004B452B">
        <w:rPr>
          <w:sz w:val="24"/>
          <w:szCs w:val="24"/>
        </w:rPr>
        <w:t>.”: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sz w:val="16"/>
          <w:szCs w:val="16"/>
        </w:rPr>
        <w:t xml:space="preserve">19 </w:t>
      </w:r>
      <w:r w:rsidRPr="004B452B">
        <w:rPr>
          <w:rFonts w:ascii="TimesNewRoman" w:hAnsi="TimesNewRoman" w:cs="TimesNewRoman"/>
          <w:sz w:val="24"/>
          <w:szCs w:val="24"/>
        </w:rPr>
        <w:t>Каракашева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Л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Пак там</w:t>
      </w:r>
      <w:r w:rsidRPr="004B452B">
        <w:rPr>
          <w:sz w:val="24"/>
          <w:szCs w:val="24"/>
        </w:rPr>
        <w:t xml:space="preserve">., </w:t>
      </w:r>
      <w:r w:rsidRPr="004B452B">
        <w:rPr>
          <w:rFonts w:ascii="TimesNewRoman" w:hAnsi="TimesNewRoman" w:cs="TimesNewRoman"/>
          <w:sz w:val="24"/>
          <w:szCs w:val="24"/>
        </w:rPr>
        <w:t>с</w:t>
      </w:r>
      <w:r w:rsidRPr="004B452B">
        <w:rPr>
          <w:sz w:val="24"/>
          <w:szCs w:val="24"/>
        </w:rPr>
        <w:t>. 167.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или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sz w:val="16"/>
          <w:szCs w:val="16"/>
        </w:rPr>
        <w:t xml:space="preserve">20 </w:t>
      </w:r>
      <w:r w:rsidRPr="004B452B">
        <w:rPr>
          <w:rFonts w:ascii="TimesNewRoman" w:hAnsi="TimesNewRoman" w:cs="TimesNewRoman"/>
          <w:sz w:val="24"/>
          <w:szCs w:val="24"/>
        </w:rPr>
        <w:t>Пак там</w:t>
      </w:r>
      <w:r w:rsidRPr="004B452B">
        <w:rPr>
          <w:sz w:val="24"/>
          <w:szCs w:val="24"/>
        </w:rPr>
        <w:t xml:space="preserve">., </w:t>
      </w:r>
      <w:r w:rsidRPr="004B452B">
        <w:rPr>
          <w:rFonts w:ascii="TimesNewRoman" w:hAnsi="TimesNewRoman" w:cs="TimesNewRoman"/>
          <w:sz w:val="24"/>
          <w:szCs w:val="24"/>
        </w:rPr>
        <w:t>с</w:t>
      </w:r>
      <w:r w:rsidRPr="004B452B">
        <w:rPr>
          <w:sz w:val="24"/>
          <w:szCs w:val="24"/>
        </w:rPr>
        <w:t>. 167.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Когато цитирането в текста не е от оригинала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а чрез друго произведение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се пише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sz w:val="24"/>
          <w:szCs w:val="24"/>
        </w:rPr>
        <w:t>“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Цит</w:t>
      </w:r>
      <w:proofErr w:type="spellEnd"/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по</w:t>
      </w:r>
      <w:r w:rsidRPr="004B452B">
        <w:rPr>
          <w:sz w:val="24"/>
          <w:szCs w:val="24"/>
        </w:rPr>
        <w:t>:”</w:t>
      </w:r>
      <w:r w:rsidR="00B237DA">
        <w:rPr>
          <w:sz w:val="24"/>
          <w:szCs w:val="24"/>
        </w:rPr>
        <w:t xml:space="preserve">       </w:t>
      </w:r>
      <w:r w:rsidRPr="004B452B">
        <w:rPr>
          <w:sz w:val="16"/>
          <w:szCs w:val="16"/>
        </w:rPr>
        <w:t xml:space="preserve">35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Цит</w:t>
      </w:r>
      <w:proofErr w:type="spellEnd"/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по</w:t>
      </w:r>
      <w:r w:rsidRPr="004B452B">
        <w:rPr>
          <w:sz w:val="24"/>
          <w:szCs w:val="24"/>
        </w:rPr>
        <w:t>: ...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Индексът </w:t>
      </w:r>
      <w:r w:rsidRPr="004B452B">
        <w:rPr>
          <w:sz w:val="24"/>
          <w:szCs w:val="24"/>
        </w:rPr>
        <w:t>(</w:t>
      </w:r>
      <w:r w:rsidRPr="004B452B">
        <w:rPr>
          <w:rFonts w:ascii="TimesNewRoman" w:hAnsi="TimesNewRoman" w:cs="TimesNewRoman"/>
          <w:sz w:val="24"/>
          <w:szCs w:val="24"/>
        </w:rPr>
        <w:t>поредният номер на бележката</w:t>
      </w:r>
      <w:r w:rsidRPr="004B452B">
        <w:rPr>
          <w:sz w:val="24"/>
          <w:szCs w:val="24"/>
        </w:rPr>
        <w:t xml:space="preserve">) </w:t>
      </w:r>
      <w:r w:rsidRPr="004B452B">
        <w:rPr>
          <w:rFonts w:ascii="TimesNewRoman" w:hAnsi="TimesNewRoman" w:cs="TimesNewRoman"/>
          <w:sz w:val="24"/>
          <w:szCs w:val="24"/>
        </w:rPr>
        <w:t>се поставя до пасажа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за който се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отнася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Пише се винаги пред знаците точка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запетая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точки и запетая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двоеточие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тире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Индексът се пише непосредствено след препинателните знаци въпросителна</w:t>
      </w:r>
      <w:r w:rsidRPr="004B452B">
        <w:rPr>
          <w:sz w:val="24"/>
          <w:szCs w:val="24"/>
        </w:rPr>
        <w:t>,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удивителна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кавички</w:t>
      </w:r>
      <w:r w:rsidRPr="004B452B">
        <w:rPr>
          <w:sz w:val="24"/>
          <w:szCs w:val="24"/>
        </w:rPr>
        <w:t>: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Най</w:t>
      </w:r>
      <w:r w:rsidRPr="004B452B">
        <w:rPr>
          <w:sz w:val="24"/>
          <w:szCs w:val="24"/>
        </w:rPr>
        <w:t>-</w:t>
      </w:r>
      <w:r w:rsidRPr="004B452B">
        <w:rPr>
          <w:rFonts w:ascii="TimesNewRoman" w:hAnsi="TimesNewRoman" w:cs="TimesNewRoman"/>
          <w:sz w:val="24"/>
          <w:szCs w:val="24"/>
        </w:rPr>
        <w:t>балансирани са позициите на частния и държавния сектор във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Франция</w:t>
      </w:r>
      <w:r w:rsidRPr="00B237DA">
        <w:rPr>
          <w:sz w:val="16"/>
          <w:szCs w:val="16"/>
          <w:vertAlign w:val="superscript"/>
        </w:rPr>
        <w:t>5</w:t>
      </w:r>
      <w:r w:rsidRPr="004B452B">
        <w:rPr>
          <w:sz w:val="24"/>
          <w:szCs w:val="24"/>
        </w:rPr>
        <w:t>, ...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Само за периода </w:t>
      </w:r>
      <w:r w:rsidRPr="004B452B">
        <w:rPr>
          <w:sz w:val="24"/>
          <w:szCs w:val="24"/>
        </w:rPr>
        <w:t xml:space="preserve">2002-2003 </w:t>
      </w:r>
      <w:r w:rsidRPr="004B452B">
        <w:rPr>
          <w:rFonts w:ascii="TimesNewRoman" w:hAnsi="TimesNewRoman" w:cs="TimesNewRoman"/>
          <w:sz w:val="24"/>
          <w:szCs w:val="24"/>
        </w:rPr>
        <w:t>г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 xml:space="preserve">тези разходи са оценени на </w:t>
      </w:r>
      <w:r w:rsidRPr="004B452B">
        <w:rPr>
          <w:sz w:val="24"/>
          <w:szCs w:val="24"/>
        </w:rPr>
        <w:t xml:space="preserve">70 </w:t>
      </w:r>
      <w:r w:rsidRPr="004B452B">
        <w:rPr>
          <w:rFonts w:ascii="TimesNewRoman" w:hAnsi="TimesNewRoman" w:cs="TimesNewRoman"/>
          <w:sz w:val="24"/>
          <w:szCs w:val="24"/>
        </w:rPr>
        <w:t>млрд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евро</w:t>
      </w:r>
      <w:r w:rsidRPr="004B452B">
        <w:rPr>
          <w:sz w:val="24"/>
          <w:szCs w:val="24"/>
        </w:rPr>
        <w:t>,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като __________правителството първоначално се надява да ги покрие чрез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увеличаването на акцизите върху цигарите и алкохола</w:t>
      </w:r>
      <w:r w:rsidRPr="00B237DA">
        <w:rPr>
          <w:sz w:val="16"/>
          <w:szCs w:val="16"/>
          <w:vertAlign w:val="superscript"/>
        </w:rPr>
        <w:t>228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sz w:val="24"/>
          <w:szCs w:val="24"/>
        </w:rPr>
        <w:t>“</w:t>
      </w:r>
      <w:r w:rsidRPr="004B452B">
        <w:rPr>
          <w:rFonts w:ascii="TimesNewRoman" w:hAnsi="TimesNewRoman" w:cs="TimesNewRoman"/>
          <w:sz w:val="24"/>
          <w:szCs w:val="24"/>
        </w:rPr>
        <w:t xml:space="preserve">Интеграцията на финансите и индустрията </w:t>
      </w:r>
      <w:r w:rsidRPr="004B452B">
        <w:rPr>
          <w:sz w:val="24"/>
          <w:szCs w:val="24"/>
        </w:rPr>
        <w:t xml:space="preserve">– </w:t>
      </w:r>
      <w:r w:rsidRPr="004B452B">
        <w:rPr>
          <w:rFonts w:ascii="TimesNewRoman" w:hAnsi="TimesNewRoman" w:cs="TimesNewRoman"/>
          <w:sz w:val="24"/>
          <w:szCs w:val="24"/>
        </w:rPr>
        <w:t>пише Р</w:t>
      </w:r>
      <w:r w:rsidRPr="004B452B">
        <w:rPr>
          <w:sz w:val="24"/>
          <w:szCs w:val="24"/>
        </w:rPr>
        <w:t xml:space="preserve">. </w:t>
      </w:r>
      <w:proofErr w:type="spellStart"/>
      <w:r w:rsidRPr="004B452B">
        <w:rPr>
          <w:rFonts w:ascii="TimesNewRoman" w:hAnsi="TimesNewRoman" w:cs="TimesNewRoman"/>
          <w:sz w:val="24"/>
          <w:szCs w:val="24"/>
        </w:rPr>
        <w:t>Гилпин</w:t>
      </w:r>
      <w:proofErr w:type="spellEnd"/>
      <w:r w:rsidRPr="004B452B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sz w:val="24"/>
          <w:szCs w:val="24"/>
        </w:rPr>
        <w:t xml:space="preserve">– </w:t>
      </w:r>
      <w:r w:rsidRPr="004B452B">
        <w:rPr>
          <w:rFonts w:ascii="TimesNewRoman" w:hAnsi="TimesNewRoman" w:cs="TimesNewRoman"/>
          <w:sz w:val="24"/>
          <w:szCs w:val="24"/>
        </w:rPr>
        <w:t>беше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забележителна черта на корпоративното управление в Германия </w:t>
      </w:r>
      <w:r w:rsidRPr="004B452B">
        <w:rPr>
          <w:sz w:val="24"/>
          <w:szCs w:val="24"/>
        </w:rPr>
        <w:t>...”</w:t>
      </w:r>
      <w:r w:rsidRPr="00B237DA">
        <w:rPr>
          <w:sz w:val="16"/>
          <w:szCs w:val="16"/>
          <w:vertAlign w:val="superscript"/>
        </w:rPr>
        <w:t>27</w:t>
      </w:r>
    </w:p>
    <w:p w:rsidR="002F71DA" w:rsidRDefault="002F71DA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4B452B">
        <w:rPr>
          <w:rFonts w:ascii="TimesNewRoman,Bold" w:hAnsi="TimesNewRoman,Bold" w:cs="TimesNewRoman,Bold"/>
          <w:b/>
          <w:bCs/>
          <w:sz w:val="24"/>
          <w:szCs w:val="24"/>
        </w:rPr>
        <w:t>Списък с използвана литература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В края на работата се прилага списък с използваната литература </w:t>
      </w:r>
      <w:r w:rsidRPr="004B452B">
        <w:rPr>
          <w:sz w:val="24"/>
          <w:szCs w:val="24"/>
        </w:rPr>
        <w:t>(</w:t>
      </w:r>
      <w:r w:rsidRPr="004B452B">
        <w:rPr>
          <w:rFonts w:ascii="TimesNewRoman" w:hAnsi="TimesNewRoman" w:cs="TimesNewRoman"/>
          <w:sz w:val="24"/>
          <w:szCs w:val="24"/>
        </w:rPr>
        <w:t>може да бъде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 xml:space="preserve">озаглавен </w:t>
      </w:r>
      <w:r w:rsidRPr="004B452B">
        <w:rPr>
          <w:sz w:val="24"/>
          <w:szCs w:val="24"/>
        </w:rPr>
        <w:t>„</w:t>
      </w:r>
      <w:r w:rsidRPr="004B452B">
        <w:rPr>
          <w:rFonts w:ascii="TimesNewRoman" w:hAnsi="TimesNewRoman" w:cs="TimesNewRoman"/>
          <w:sz w:val="24"/>
          <w:szCs w:val="24"/>
        </w:rPr>
        <w:t>Използвана литература</w:t>
      </w:r>
      <w:r w:rsidRPr="004B452B">
        <w:rPr>
          <w:sz w:val="24"/>
          <w:szCs w:val="24"/>
        </w:rPr>
        <w:t>“, „</w:t>
      </w:r>
      <w:r w:rsidRPr="004B452B">
        <w:rPr>
          <w:rFonts w:ascii="TimesNewRoman" w:hAnsi="TimesNewRoman" w:cs="TimesNewRoman"/>
          <w:sz w:val="24"/>
          <w:szCs w:val="24"/>
        </w:rPr>
        <w:t>Използвани източници</w:t>
      </w:r>
      <w:r w:rsidRPr="004B452B">
        <w:rPr>
          <w:sz w:val="24"/>
          <w:szCs w:val="24"/>
        </w:rPr>
        <w:t>“, „</w:t>
      </w:r>
      <w:r w:rsidRPr="004B452B">
        <w:rPr>
          <w:rFonts w:ascii="TimesNewRoman" w:hAnsi="TimesNewRoman" w:cs="TimesNewRoman"/>
          <w:sz w:val="24"/>
          <w:szCs w:val="24"/>
        </w:rPr>
        <w:t>Библиография</w:t>
      </w:r>
      <w:r w:rsidRPr="004B452B">
        <w:rPr>
          <w:sz w:val="24"/>
          <w:szCs w:val="24"/>
        </w:rPr>
        <w:t xml:space="preserve">“). </w:t>
      </w:r>
      <w:r w:rsidRPr="004B452B">
        <w:rPr>
          <w:rFonts w:ascii="TimesNewRoman" w:hAnsi="TimesNewRoman" w:cs="TimesNewRoman"/>
          <w:sz w:val="24"/>
          <w:szCs w:val="24"/>
        </w:rPr>
        <w:t>В него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се включват всички цитирани в работата източници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Те се подреждат по азбучен ред и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се номерират като първо се посочват източниците на български език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след това на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 xml:space="preserve">чужди езици на кирилица </w:t>
      </w:r>
      <w:r w:rsidRPr="004B452B">
        <w:rPr>
          <w:sz w:val="24"/>
          <w:szCs w:val="24"/>
        </w:rPr>
        <w:t>(</w:t>
      </w:r>
      <w:r w:rsidRPr="004B452B">
        <w:rPr>
          <w:rFonts w:ascii="TimesNewRoman" w:hAnsi="TimesNewRoman" w:cs="TimesNewRoman"/>
          <w:sz w:val="24"/>
          <w:szCs w:val="24"/>
        </w:rPr>
        <w:t>руски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украински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сръбски и др</w:t>
      </w:r>
      <w:r w:rsidRPr="004B452B">
        <w:rPr>
          <w:sz w:val="24"/>
          <w:szCs w:val="24"/>
        </w:rPr>
        <w:t xml:space="preserve">.) </w:t>
      </w:r>
      <w:r w:rsidRPr="004B452B">
        <w:rPr>
          <w:rFonts w:ascii="TimesNewRoman" w:hAnsi="TimesNewRoman" w:cs="TimesNewRoman"/>
          <w:sz w:val="24"/>
          <w:szCs w:val="24"/>
        </w:rPr>
        <w:t>и след тях на други чужди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езици на латиница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4"/>
          <w:szCs w:val="24"/>
        </w:rPr>
      </w:pPr>
      <w:r w:rsidRPr="004B452B">
        <w:rPr>
          <w:rFonts w:ascii="Arial" w:hAnsi="Arial" w:cs="Arial"/>
          <w:b/>
          <w:bCs/>
          <w:sz w:val="24"/>
          <w:szCs w:val="24"/>
        </w:rPr>
        <w:lastRenderedPageBreak/>
        <w:t xml:space="preserve">VI. </w:t>
      </w:r>
      <w:r w:rsidRPr="004B452B">
        <w:rPr>
          <w:rFonts w:ascii="TimesNewRoman" w:hAnsi="TimesNewRoman" w:cs="TimesNewRoman"/>
          <w:b/>
          <w:bCs/>
          <w:sz w:val="24"/>
          <w:szCs w:val="24"/>
        </w:rPr>
        <w:t>Защита на дипломната работа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След като приключи работата над текста дипломантът е длъжен да оформи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дипломната работа в съответствие с посочените изисквания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Трябва внимателно да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прегледа текста и да се увери в неговата пълнота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да коригира допуснати технически и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правописни грешки като пропуснати букви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думи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изречения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формули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числа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изрази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на чужд език и др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Работата трябва да бъде предоставена навреме на научния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ръководител за окончателно одобрение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В посочения на сайта на катедрата срок дипломантът е длъжен да предаде един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разпечатан екземпляр от дипломната работа и един електронен вариант на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компактдиск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Постъпилите дипломни работи се разпределят между членовете на катедрата за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рецензиране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В рецензията се отбелязват силните страни на работата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както и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допуснатите пропуски и слабости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Всеки рецензент формулира няколко въпроса към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дипломанта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Рецензиите са на разположение на дипломантите в деня преди защитата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 xml:space="preserve">Времето за представяне на дипломната работа е около </w:t>
      </w:r>
      <w:r w:rsidRPr="004B452B">
        <w:rPr>
          <w:sz w:val="24"/>
          <w:szCs w:val="24"/>
        </w:rPr>
        <w:t xml:space="preserve">5 </w:t>
      </w:r>
      <w:r w:rsidRPr="004B452B">
        <w:rPr>
          <w:rFonts w:ascii="TimesNewRoman" w:hAnsi="TimesNewRoman" w:cs="TimesNewRoman"/>
          <w:sz w:val="24"/>
          <w:szCs w:val="24"/>
        </w:rPr>
        <w:t>минути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Представянето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трябва да бъде сериозно подготвено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изказването да е ясно и логично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Трябва накратко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да се обоснове актуалността и значимостта на темата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да се посочат основните цели и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задачи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Основният акцент следва да бъде върху кратка характеристика на резултатите</w:t>
      </w:r>
      <w:r w:rsidRPr="004B452B">
        <w:rPr>
          <w:sz w:val="24"/>
          <w:szCs w:val="24"/>
        </w:rPr>
        <w:t>,</w:t>
      </w:r>
      <w:r w:rsidR="00B237DA">
        <w:rPr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изводите и препоръките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Въпросите към дипломанта могат да са разнообразни и да засягат както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непосредствено съдържанието на разработката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така и близки по отношение на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съдържанието на работата теоретични и практически проблеми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Дипломантът трябва да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даде кратки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но съдържателни и обосновани отговори на въпросите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поставени от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рецензента и от членовете на изпитната комисия при защитата</w:t>
      </w:r>
      <w:r w:rsidRPr="004B452B">
        <w:rPr>
          <w:sz w:val="24"/>
          <w:szCs w:val="24"/>
        </w:rPr>
        <w:t>.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Комисията оценява както съдържанието и оформлението на работата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така и</w:t>
      </w:r>
    </w:p>
    <w:p w:rsidR="004B452B" w:rsidRPr="004B452B" w:rsidRDefault="004B452B" w:rsidP="002F71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452B">
        <w:rPr>
          <w:rFonts w:ascii="TimesNewRoman" w:hAnsi="TimesNewRoman" w:cs="TimesNewRoman"/>
          <w:sz w:val="24"/>
          <w:szCs w:val="24"/>
        </w:rPr>
        <w:t>умението на дипломанта да мисли самостоятелно и аргументирано да обосновава и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обяснява своите идеи</w:t>
      </w:r>
      <w:r w:rsidRPr="004B452B">
        <w:rPr>
          <w:sz w:val="24"/>
          <w:szCs w:val="24"/>
        </w:rPr>
        <w:t xml:space="preserve">, </w:t>
      </w:r>
      <w:r w:rsidRPr="004B452B">
        <w:rPr>
          <w:rFonts w:ascii="TimesNewRoman" w:hAnsi="TimesNewRoman" w:cs="TimesNewRoman"/>
          <w:sz w:val="24"/>
          <w:szCs w:val="24"/>
        </w:rPr>
        <w:t>изводи и предложения</w:t>
      </w:r>
      <w:r w:rsidRPr="004B452B">
        <w:rPr>
          <w:sz w:val="24"/>
          <w:szCs w:val="24"/>
        </w:rPr>
        <w:t>.</w:t>
      </w:r>
    </w:p>
    <w:p w:rsidR="00B11E7D" w:rsidRDefault="004B452B" w:rsidP="002F71DA">
      <w:pPr>
        <w:autoSpaceDE w:val="0"/>
        <w:autoSpaceDN w:val="0"/>
        <w:adjustRightInd w:val="0"/>
        <w:spacing w:after="0" w:line="240" w:lineRule="auto"/>
        <w:jc w:val="both"/>
      </w:pPr>
      <w:r w:rsidRPr="004B452B">
        <w:rPr>
          <w:rFonts w:ascii="TimesNewRoman" w:hAnsi="TimesNewRoman" w:cs="TimesNewRoman"/>
          <w:sz w:val="24"/>
          <w:szCs w:val="24"/>
        </w:rPr>
        <w:t>След защитата изпитната комисия провежда закрито заседание за определяне на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оценките от защитата</w:t>
      </w:r>
      <w:r w:rsidRPr="004B452B">
        <w:rPr>
          <w:sz w:val="24"/>
          <w:szCs w:val="24"/>
        </w:rPr>
        <w:t xml:space="preserve">. </w:t>
      </w:r>
      <w:r w:rsidRPr="004B452B">
        <w:rPr>
          <w:rFonts w:ascii="TimesNewRoman" w:hAnsi="TimesNewRoman" w:cs="TimesNewRoman"/>
          <w:sz w:val="24"/>
          <w:szCs w:val="24"/>
        </w:rPr>
        <w:t>Решението на комисията се обявяват същия ден публично след</w:t>
      </w:r>
      <w:r w:rsidR="00B237DA">
        <w:rPr>
          <w:rFonts w:ascii="TimesNewRoman" w:hAnsi="TimesNewRoman" w:cs="TimesNewRoman"/>
          <w:sz w:val="24"/>
          <w:szCs w:val="24"/>
        </w:rPr>
        <w:t xml:space="preserve"> </w:t>
      </w:r>
      <w:r w:rsidRPr="004B452B">
        <w:rPr>
          <w:rFonts w:ascii="TimesNewRoman" w:hAnsi="TimesNewRoman" w:cs="TimesNewRoman"/>
          <w:sz w:val="24"/>
          <w:szCs w:val="24"/>
        </w:rPr>
        <w:t>оформяне на изпитните протоколи</w:t>
      </w:r>
      <w:r w:rsidRPr="004B452B">
        <w:rPr>
          <w:sz w:val="24"/>
          <w:szCs w:val="24"/>
        </w:rPr>
        <w:t>.</w:t>
      </w:r>
      <w:r w:rsidRPr="004B452B">
        <w:rPr>
          <w:rFonts w:ascii="TimesNewRoman" w:hAnsi="TimesNewRoman" w:cs="TimesNewRoman"/>
          <w:sz w:val="24"/>
          <w:szCs w:val="24"/>
        </w:rPr>
        <w:t>__</w:t>
      </w:r>
    </w:p>
    <w:sectPr w:rsidR="00B11E7D" w:rsidSect="002F71DA">
      <w:footerReference w:type="default" r:id="rId8"/>
      <w:pgSz w:w="11906" w:h="16838"/>
      <w:pgMar w:top="1417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2B" w:rsidRDefault="00F6332B" w:rsidP="00382984">
      <w:pPr>
        <w:spacing w:after="0" w:line="240" w:lineRule="auto"/>
      </w:pPr>
      <w:r>
        <w:separator/>
      </w:r>
    </w:p>
  </w:endnote>
  <w:endnote w:type="continuationSeparator" w:id="0">
    <w:p w:rsidR="00F6332B" w:rsidRDefault="00F6332B" w:rsidP="0038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2844"/>
      <w:docPartObj>
        <w:docPartGallery w:val="Page Numbers (Bottom of Page)"/>
        <w:docPartUnique/>
      </w:docPartObj>
    </w:sdtPr>
    <w:sdtContent>
      <w:p w:rsidR="00B237DA" w:rsidRDefault="00B237DA">
        <w:pPr>
          <w:pStyle w:val="Footer"/>
          <w:jc w:val="right"/>
        </w:pPr>
        <w:fldSimple w:instr=" PAGE   \* MERGEFORMAT ">
          <w:r w:rsidR="002F71DA">
            <w:rPr>
              <w:noProof/>
            </w:rPr>
            <w:t>8</w:t>
          </w:r>
        </w:fldSimple>
      </w:p>
    </w:sdtContent>
  </w:sdt>
  <w:p w:rsidR="00B237DA" w:rsidRDefault="00B237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2B" w:rsidRDefault="00F6332B" w:rsidP="00382984">
      <w:pPr>
        <w:spacing w:after="0" w:line="240" w:lineRule="auto"/>
      </w:pPr>
      <w:r>
        <w:separator/>
      </w:r>
    </w:p>
  </w:footnote>
  <w:footnote w:type="continuationSeparator" w:id="0">
    <w:p w:rsidR="00F6332B" w:rsidRDefault="00F6332B" w:rsidP="00382984">
      <w:pPr>
        <w:spacing w:after="0" w:line="240" w:lineRule="auto"/>
      </w:pPr>
      <w:r>
        <w:continuationSeparator/>
      </w:r>
    </w:p>
  </w:footnote>
  <w:footnote w:id="1">
    <w:p w:rsidR="00B237DA" w:rsidRPr="004B452B" w:rsidRDefault="00B237DA" w:rsidP="0040717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4B452B">
        <w:rPr>
          <w:sz w:val="13"/>
          <w:szCs w:val="13"/>
        </w:rPr>
        <w:t xml:space="preserve"> </w:t>
      </w:r>
      <w:r w:rsidRPr="004B452B">
        <w:rPr>
          <w:rFonts w:ascii="TimesNewRoman" w:hAnsi="TimesNewRoman" w:cs="TimesNewRoman"/>
          <w:sz w:val="20"/>
          <w:szCs w:val="20"/>
        </w:rPr>
        <w:t>Вж</w:t>
      </w:r>
      <w:r w:rsidRPr="004B452B">
        <w:rPr>
          <w:sz w:val="20"/>
          <w:szCs w:val="20"/>
        </w:rPr>
        <w:t xml:space="preserve">. </w:t>
      </w:r>
      <w:r w:rsidRPr="004B452B">
        <w:rPr>
          <w:rFonts w:ascii="TimesNewRoman" w:hAnsi="TimesNewRoman" w:cs="TimesNewRoman"/>
          <w:sz w:val="20"/>
          <w:szCs w:val="20"/>
        </w:rPr>
        <w:t>по</w:t>
      </w:r>
      <w:r w:rsidRPr="004B452B">
        <w:rPr>
          <w:sz w:val="20"/>
          <w:szCs w:val="20"/>
        </w:rPr>
        <w:t>-</w:t>
      </w:r>
      <w:r w:rsidRPr="004B452B">
        <w:rPr>
          <w:rFonts w:ascii="TimesNewRoman" w:hAnsi="TimesNewRoman" w:cs="TimesNewRoman"/>
          <w:sz w:val="20"/>
          <w:szCs w:val="20"/>
        </w:rPr>
        <w:t>подробно</w:t>
      </w:r>
      <w:r w:rsidRPr="004B452B">
        <w:rPr>
          <w:sz w:val="20"/>
          <w:szCs w:val="20"/>
        </w:rPr>
        <w:t xml:space="preserve">: </w:t>
      </w:r>
      <w:r w:rsidRPr="004B452B">
        <w:rPr>
          <w:rFonts w:ascii="TimesNewRoman" w:hAnsi="TimesNewRoman" w:cs="TimesNewRoman"/>
          <w:sz w:val="20"/>
          <w:szCs w:val="20"/>
        </w:rPr>
        <w:t>Еко</w:t>
      </w:r>
      <w:r w:rsidRPr="004B452B">
        <w:rPr>
          <w:sz w:val="20"/>
          <w:szCs w:val="20"/>
        </w:rPr>
        <w:t xml:space="preserve">, </w:t>
      </w:r>
      <w:r w:rsidRPr="004B452B">
        <w:rPr>
          <w:rFonts w:ascii="TimesNewRoman" w:hAnsi="TimesNewRoman" w:cs="TimesNewRoman"/>
          <w:sz w:val="20"/>
          <w:szCs w:val="20"/>
        </w:rPr>
        <w:t>Умберто</w:t>
      </w:r>
      <w:r w:rsidRPr="004B452B">
        <w:rPr>
          <w:sz w:val="20"/>
          <w:szCs w:val="20"/>
        </w:rPr>
        <w:t xml:space="preserve">. </w:t>
      </w:r>
      <w:r w:rsidRPr="004B452B">
        <w:rPr>
          <w:rFonts w:ascii="TimesNewRoman" w:hAnsi="TimesNewRoman" w:cs="TimesNewRoman"/>
          <w:sz w:val="20"/>
          <w:szCs w:val="20"/>
        </w:rPr>
        <w:t>Как се пише дипломна работа</w:t>
      </w:r>
      <w:r w:rsidRPr="004B452B">
        <w:rPr>
          <w:sz w:val="20"/>
          <w:szCs w:val="20"/>
        </w:rPr>
        <w:t xml:space="preserve">. </w:t>
      </w:r>
      <w:r w:rsidRPr="004B452B">
        <w:rPr>
          <w:rFonts w:ascii="TimesNewRoman" w:hAnsi="TimesNewRoman" w:cs="TimesNewRoman"/>
          <w:sz w:val="20"/>
          <w:szCs w:val="20"/>
        </w:rPr>
        <w:t>София</w:t>
      </w:r>
      <w:r w:rsidRPr="004B452B">
        <w:rPr>
          <w:sz w:val="20"/>
          <w:szCs w:val="20"/>
        </w:rPr>
        <w:t xml:space="preserve">, </w:t>
      </w:r>
      <w:r w:rsidRPr="004B452B">
        <w:rPr>
          <w:rFonts w:ascii="TimesNewRoman" w:hAnsi="TimesNewRoman" w:cs="TimesNewRoman"/>
          <w:sz w:val="20"/>
          <w:szCs w:val="20"/>
        </w:rPr>
        <w:t>Александър Панов</w:t>
      </w:r>
      <w:r w:rsidRPr="004B452B">
        <w:rPr>
          <w:sz w:val="20"/>
          <w:szCs w:val="20"/>
        </w:rPr>
        <w:t>, 1999.</w:t>
      </w:r>
    </w:p>
    <w:p w:rsidR="00B237DA" w:rsidRPr="00407176" w:rsidRDefault="00B237DA">
      <w:pPr>
        <w:pStyle w:val="FootnoteText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103"/>
    <w:multiLevelType w:val="hybridMultilevel"/>
    <w:tmpl w:val="3EB8A5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1682B"/>
    <w:multiLevelType w:val="hybridMultilevel"/>
    <w:tmpl w:val="ECA043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70765"/>
    <w:multiLevelType w:val="hybridMultilevel"/>
    <w:tmpl w:val="9F3689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53ADF"/>
    <w:multiLevelType w:val="hybridMultilevel"/>
    <w:tmpl w:val="B83680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52B"/>
    <w:rsid w:val="0011666B"/>
    <w:rsid w:val="002F71DA"/>
    <w:rsid w:val="00382984"/>
    <w:rsid w:val="00407176"/>
    <w:rsid w:val="004B452B"/>
    <w:rsid w:val="008E4F70"/>
    <w:rsid w:val="00B11E7D"/>
    <w:rsid w:val="00B237DA"/>
    <w:rsid w:val="00BF13EC"/>
    <w:rsid w:val="00E42A99"/>
    <w:rsid w:val="00F6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2984"/>
  </w:style>
  <w:style w:type="paragraph" w:styleId="Footer">
    <w:name w:val="footer"/>
    <w:basedOn w:val="Normal"/>
    <w:link w:val="FooterChar"/>
    <w:uiPriority w:val="99"/>
    <w:unhideWhenUsed/>
    <w:rsid w:val="0038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84"/>
  </w:style>
  <w:style w:type="paragraph" w:styleId="BalloonText">
    <w:name w:val="Balloon Text"/>
    <w:basedOn w:val="Normal"/>
    <w:link w:val="BalloonTextChar"/>
    <w:uiPriority w:val="99"/>
    <w:semiHidden/>
    <w:unhideWhenUsed/>
    <w:rsid w:val="0038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8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1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1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1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F3BE1"/>
    <w:rsid w:val="009F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A2DFEEE7B244E09573F3EAE15B1FED">
    <w:name w:val="B1A2DFEEE7B244E09573F3EAE15B1FED"/>
    <w:rsid w:val="009F3BE1"/>
  </w:style>
  <w:style w:type="paragraph" w:customStyle="1" w:styleId="FBF27EC7FBEB4199A4BFEA23988183BE">
    <w:name w:val="FBF27EC7FBEB4199A4BFEA23988183BE"/>
    <w:rsid w:val="009F3BE1"/>
  </w:style>
  <w:style w:type="paragraph" w:customStyle="1" w:styleId="D5DC622D22E44880B7FB8E52AF3F37C9">
    <w:name w:val="D5DC622D22E44880B7FB8E52AF3F37C9"/>
    <w:rsid w:val="009F3BE1"/>
  </w:style>
  <w:style w:type="paragraph" w:customStyle="1" w:styleId="7603F2A641354546AF5A86B3677E3264">
    <w:name w:val="7603F2A641354546AF5A86B3677E3264"/>
    <w:rsid w:val="009F3BE1"/>
  </w:style>
  <w:style w:type="paragraph" w:customStyle="1" w:styleId="F79EB4CAB6DF4756AE192270DB62DB67">
    <w:name w:val="F79EB4CAB6DF4756AE192270DB62DB67"/>
    <w:rsid w:val="009F3B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41EF8-321F-4FD8-974E-96CB7840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2014-11-13T08:09:00Z</dcterms:created>
  <dcterms:modified xsi:type="dcterms:W3CDTF">2014-11-13T09:26:00Z</dcterms:modified>
</cp:coreProperties>
</file>