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91" w:rsidRPr="005A7691" w:rsidRDefault="005A7691" w:rsidP="005A7691">
      <w:pPr>
        <w:spacing w:line="360" w:lineRule="auto"/>
        <w:jc w:val="center"/>
        <w:rPr>
          <w:b/>
          <w:color w:val="000000" w:themeColor="text1"/>
          <w:sz w:val="40"/>
          <w:szCs w:val="40"/>
        </w:rPr>
      </w:pPr>
      <w:r w:rsidRPr="005A7691">
        <w:rPr>
          <w:color w:val="000000" w:themeColor="text1"/>
          <w:sz w:val="40"/>
          <w:szCs w:val="40"/>
        </w:rPr>
        <w:t>Esc</w:t>
      </w:r>
      <w:r w:rsidR="00C4520A">
        <w:rPr>
          <w:color w:val="000000" w:themeColor="text1"/>
          <w:sz w:val="40"/>
          <w:szCs w:val="40"/>
        </w:rPr>
        <w:t>o</w:t>
      </w:r>
      <w:r w:rsidRPr="005A7691">
        <w:rPr>
          <w:color w:val="000000" w:themeColor="text1"/>
          <w:sz w:val="40"/>
          <w:szCs w:val="40"/>
        </w:rPr>
        <w:t>la Universit</w:t>
      </w:r>
      <w:r w:rsidR="00C4520A">
        <w:rPr>
          <w:color w:val="000000" w:themeColor="text1"/>
          <w:sz w:val="40"/>
          <w:szCs w:val="40"/>
        </w:rPr>
        <w:t>à</w:t>
      </w:r>
      <w:r w:rsidRPr="005A7691">
        <w:rPr>
          <w:color w:val="000000" w:themeColor="text1"/>
          <w:sz w:val="40"/>
          <w:szCs w:val="40"/>
        </w:rPr>
        <w:t>ria Formatic Barcelona</w:t>
      </w:r>
    </w:p>
    <w:p w:rsidR="00A67A74" w:rsidRDefault="00A67A74" w:rsidP="006D6084">
      <w:pPr>
        <w:spacing w:line="360" w:lineRule="auto"/>
        <w:jc w:val="center"/>
        <w:rPr>
          <w:b/>
          <w:sz w:val="28"/>
          <w:szCs w:val="28"/>
        </w:rPr>
      </w:pPr>
      <w:r w:rsidRPr="00A67A74">
        <w:rPr>
          <w:b/>
          <w:sz w:val="28"/>
          <w:szCs w:val="28"/>
        </w:rPr>
        <w:t>PROTOCOL FOR THE UNIFICATION OF CRITERIA IN THE PREPARATION OF PAPERS</w:t>
      </w:r>
    </w:p>
    <w:p w:rsidR="00A67A74" w:rsidRDefault="00A67A74" w:rsidP="00993F39">
      <w:pPr>
        <w:spacing w:line="360" w:lineRule="auto"/>
        <w:jc w:val="center"/>
        <w:rPr>
          <w:color w:val="1F497D" w:themeColor="text2"/>
          <w:sz w:val="22"/>
          <w:szCs w:val="22"/>
        </w:rPr>
      </w:pPr>
    </w:p>
    <w:p w:rsidR="006D6084" w:rsidRPr="00C47CF4" w:rsidRDefault="00993F39" w:rsidP="00993F39">
      <w:pPr>
        <w:spacing w:line="360" w:lineRule="auto"/>
        <w:jc w:val="center"/>
        <w:rPr>
          <w:color w:val="1F497D" w:themeColor="text2"/>
          <w:sz w:val="22"/>
          <w:szCs w:val="22"/>
        </w:rPr>
      </w:pPr>
      <w:r w:rsidRPr="00C47CF4">
        <w:rPr>
          <w:color w:val="1F497D" w:themeColor="text2"/>
          <w:sz w:val="22"/>
          <w:szCs w:val="22"/>
        </w:rPr>
        <w:t>Aut</w:t>
      </w:r>
      <w:r w:rsidR="00A67A74">
        <w:rPr>
          <w:color w:val="1F497D" w:themeColor="text2"/>
          <w:sz w:val="22"/>
          <w:szCs w:val="22"/>
        </w:rPr>
        <w:t>h</w:t>
      </w:r>
      <w:r w:rsidRPr="00C47CF4">
        <w:rPr>
          <w:color w:val="1F497D" w:themeColor="text2"/>
          <w:sz w:val="22"/>
          <w:szCs w:val="22"/>
        </w:rPr>
        <w:t xml:space="preserve">or </w:t>
      </w:r>
      <w:proofErr w:type="gramStart"/>
      <w:r w:rsidRPr="00C47CF4">
        <w:rPr>
          <w:color w:val="1F497D" w:themeColor="text2"/>
          <w:sz w:val="22"/>
          <w:szCs w:val="22"/>
        </w:rPr>
        <w:t>1.,</w:t>
      </w:r>
      <w:proofErr w:type="gramEnd"/>
      <w:r w:rsidRPr="00C47CF4">
        <w:rPr>
          <w:color w:val="1F497D" w:themeColor="text2"/>
          <w:sz w:val="22"/>
          <w:szCs w:val="22"/>
        </w:rPr>
        <w:t xml:space="preserve"> Aut</w:t>
      </w:r>
      <w:r w:rsidR="00A67A74">
        <w:rPr>
          <w:color w:val="1F497D" w:themeColor="text2"/>
          <w:sz w:val="22"/>
          <w:szCs w:val="22"/>
        </w:rPr>
        <w:t>h</w:t>
      </w:r>
      <w:r w:rsidRPr="00C47CF4">
        <w:rPr>
          <w:color w:val="1F497D" w:themeColor="text2"/>
          <w:sz w:val="22"/>
          <w:szCs w:val="22"/>
        </w:rPr>
        <w:t>or 2., Aut</w:t>
      </w:r>
      <w:r w:rsidR="00A67A74">
        <w:rPr>
          <w:color w:val="1F497D" w:themeColor="text2"/>
          <w:sz w:val="22"/>
          <w:szCs w:val="22"/>
        </w:rPr>
        <w:t>h</w:t>
      </w:r>
      <w:r w:rsidRPr="00C47CF4">
        <w:rPr>
          <w:color w:val="1F497D" w:themeColor="text2"/>
          <w:sz w:val="22"/>
          <w:szCs w:val="22"/>
        </w:rPr>
        <w:t>or, 3……</w:t>
      </w:r>
    </w:p>
    <w:p w:rsidR="00993F39" w:rsidRPr="00993F39" w:rsidRDefault="00993F39" w:rsidP="00993F39">
      <w:pPr>
        <w:spacing w:line="360" w:lineRule="auto"/>
        <w:jc w:val="center"/>
        <w:rPr>
          <w:sz w:val="22"/>
          <w:szCs w:val="22"/>
        </w:rPr>
      </w:pPr>
      <w:r w:rsidRPr="00993F39">
        <w:rPr>
          <w:color w:val="1F497D" w:themeColor="text2"/>
          <w:sz w:val="22"/>
          <w:szCs w:val="22"/>
        </w:rPr>
        <w:t>Departament o</w:t>
      </w:r>
      <w:r w:rsidR="00A67A74">
        <w:rPr>
          <w:color w:val="1F497D" w:themeColor="text2"/>
          <w:sz w:val="22"/>
          <w:szCs w:val="22"/>
        </w:rPr>
        <w:t>r institution</w:t>
      </w:r>
    </w:p>
    <w:p w:rsidR="00993F39" w:rsidRDefault="00993F39" w:rsidP="006D6084">
      <w:pPr>
        <w:spacing w:line="360" w:lineRule="auto"/>
        <w:jc w:val="both"/>
        <w:rPr>
          <w:sz w:val="24"/>
          <w:szCs w:val="24"/>
        </w:rPr>
      </w:pPr>
    </w:p>
    <w:p w:rsidR="006D6084" w:rsidRDefault="00A17903" w:rsidP="006D6084">
      <w:pPr>
        <w:spacing w:line="360" w:lineRule="auto"/>
        <w:jc w:val="both"/>
        <w:rPr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Abstract</w:t>
      </w:r>
      <w:r w:rsidR="00C47CF4">
        <w:rPr>
          <w:sz w:val="24"/>
          <w:szCs w:val="24"/>
        </w:rPr>
        <w:t xml:space="preserve"> </w:t>
      </w:r>
      <w:r w:rsidRPr="00A17903">
        <w:rPr>
          <w:sz w:val="24"/>
          <w:szCs w:val="24"/>
        </w:rPr>
        <w:t xml:space="preserve">The intent of this document is to provide guidance for all those </w:t>
      </w:r>
      <w:r>
        <w:rPr>
          <w:sz w:val="24"/>
          <w:szCs w:val="24"/>
        </w:rPr>
        <w:t>lecturers</w:t>
      </w:r>
      <w:r w:rsidRPr="00A17903">
        <w:rPr>
          <w:sz w:val="24"/>
          <w:szCs w:val="24"/>
        </w:rPr>
        <w:t xml:space="preserve"> and collaborators to write papers of any kind in the academic framework of </w:t>
      </w:r>
      <w:r>
        <w:rPr>
          <w:sz w:val="24"/>
          <w:szCs w:val="24"/>
        </w:rPr>
        <w:t>F</w:t>
      </w:r>
      <w:r w:rsidRPr="00A17903">
        <w:rPr>
          <w:sz w:val="24"/>
          <w:szCs w:val="24"/>
        </w:rPr>
        <w:t>ormatic Barcelona</w:t>
      </w:r>
      <w:r>
        <w:rPr>
          <w:sz w:val="24"/>
          <w:szCs w:val="24"/>
        </w:rPr>
        <w:t xml:space="preserve"> University College</w:t>
      </w:r>
      <w:r w:rsidRPr="00A17903">
        <w:rPr>
          <w:sz w:val="24"/>
          <w:szCs w:val="24"/>
        </w:rPr>
        <w:t>. Th</w:t>
      </w:r>
      <w:r w:rsidR="001677F2">
        <w:rPr>
          <w:sz w:val="24"/>
          <w:szCs w:val="24"/>
        </w:rPr>
        <w:t>e</w:t>
      </w:r>
      <w:r w:rsidRPr="00A17903">
        <w:rPr>
          <w:sz w:val="24"/>
          <w:szCs w:val="24"/>
        </w:rPr>
        <w:t xml:space="preserve"> standard </w:t>
      </w:r>
      <w:r w:rsidR="001677F2">
        <w:rPr>
          <w:sz w:val="24"/>
          <w:szCs w:val="24"/>
        </w:rPr>
        <w:t xml:space="preserve">proposed </w:t>
      </w:r>
      <w:r w:rsidRPr="00A17903">
        <w:rPr>
          <w:sz w:val="24"/>
          <w:szCs w:val="24"/>
        </w:rPr>
        <w:t xml:space="preserve">comes as </w:t>
      </w:r>
      <w:r w:rsidR="0070747B">
        <w:rPr>
          <w:sz w:val="24"/>
          <w:szCs w:val="24"/>
        </w:rPr>
        <w:t xml:space="preserve">a </w:t>
      </w:r>
      <w:r w:rsidRPr="00A17903">
        <w:rPr>
          <w:sz w:val="24"/>
          <w:szCs w:val="24"/>
        </w:rPr>
        <w:t xml:space="preserve">key </w:t>
      </w:r>
      <w:r w:rsidR="001677F2">
        <w:rPr>
          <w:sz w:val="24"/>
          <w:szCs w:val="24"/>
        </w:rPr>
        <w:t>component for</w:t>
      </w:r>
      <w:r w:rsidRPr="00A17903">
        <w:rPr>
          <w:sz w:val="24"/>
          <w:szCs w:val="24"/>
        </w:rPr>
        <w:t xml:space="preserve"> improving not only the p</w:t>
      </w:r>
      <w:r w:rsidR="0070747B">
        <w:rPr>
          <w:sz w:val="24"/>
          <w:szCs w:val="24"/>
        </w:rPr>
        <w:t>apers p</w:t>
      </w:r>
      <w:r w:rsidRPr="00A17903">
        <w:rPr>
          <w:sz w:val="24"/>
          <w:szCs w:val="24"/>
        </w:rPr>
        <w:t>resent</w:t>
      </w:r>
      <w:r w:rsidR="0070747B">
        <w:rPr>
          <w:sz w:val="24"/>
          <w:szCs w:val="24"/>
        </w:rPr>
        <w:t>ed</w:t>
      </w:r>
      <w:r w:rsidRPr="00A17903">
        <w:rPr>
          <w:sz w:val="24"/>
          <w:szCs w:val="24"/>
        </w:rPr>
        <w:t xml:space="preserve"> and possible</w:t>
      </w:r>
      <w:r>
        <w:rPr>
          <w:sz w:val="24"/>
          <w:szCs w:val="24"/>
        </w:rPr>
        <w:t xml:space="preserve"> </w:t>
      </w:r>
      <w:r w:rsidRPr="00A17903">
        <w:rPr>
          <w:sz w:val="24"/>
          <w:szCs w:val="24"/>
        </w:rPr>
        <w:t>publications but also t</w:t>
      </w:r>
      <w:r w:rsidR="001677F2">
        <w:rPr>
          <w:sz w:val="24"/>
          <w:szCs w:val="24"/>
        </w:rPr>
        <w:t>o</w:t>
      </w:r>
      <w:r w:rsidRPr="00A17903">
        <w:rPr>
          <w:sz w:val="24"/>
          <w:szCs w:val="24"/>
        </w:rPr>
        <w:t xml:space="preserve"> uni</w:t>
      </w:r>
      <w:r w:rsidR="001677F2">
        <w:rPr>
          <w:sz w:val="24"/>
          <w:szCs w:val="24"/>
        </w:rPr>
        <w:t>f</w:t>
      </w:r>
      <w:r w:rsidRPr="00A17903">
        <w:rPr>
          <w:sz w:val="24"/>
          <w:szCs w:val="24"/>
        </w:rPr>
        <w:t xml:space="preserve">y </w:t>
      </w:r>
      <w:r w:rsidR="001677F2">
        <w:rPr>
          <w:sz w:val="24"/>
          <w:szCs w:val="24"/>
        </w:rPr>
        <w:t>the</w:t>
      </w:r>
      <w:r w:rsidRPr="00A179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criteria of </w:t>
      </w:r>
      <w:r w:rsidRPr="00A17903">
        <w:rPr>
          <w:sz w:val="24"/>
          <w:szCs w:val="24"/>
        </w:rPr>
        <w:t xml:space="preserve">research group </w:t>
      </w:r>
      <w:r>
        <w:rPr>
          <w:sz w:val="24"/>
          <w:szCs w:val="24"/>
        </w:rPr>
        <w:t>members</w:t>
      </w:r>
      <w:r w:rsidRPr="00A17903">
        <w:rPr>
          <w:sz w:val="24"/>
          <w:szCs w:val="24"/>
        </w:rPr>
        <w:t>.</w:t>
      </w:r>
    </w:p>
    <w:p w:rsidR="0020418E" w:rsidRDefault="0020418E" w:rsidP="006D6084">
      <w:pPr>
        <w:spacing w:line="360" w:lineRule="auto"/>
        <w:jc w:val="both"/>
        <w:rPr>
          <w:b/>
          <w:i/>
          <w:color w:val="1F497D" w:themeColor="text2"/>
          <w:sz w:val="24"/>
          <w:szCs w:val="24"/>
        </w:rPr>
      </w:pPr>
      <w:r w:rsidRPr="0020418E">
        <w:rPr>
          <w:b/>
          <w:i/>
          <w:color w:val="1F497D" w:themeColor="text2"/>
          <w:sz w:val="24"/>
          <w:szCs w:val="24"/>
        </w:rPr>
        <w:t xml:space="preserve">Keywords: </w:t>
      </w:r>
      <w:r w:rsidRPr="0020418E">
        <w:rPr>
          <w:i/>
          <w:color w:val="1F497D" w:themeColor="text2"/>
          <w:sz w:val="24"/>
          <w:szCs w:val="24"/>
        </w:rPr>
        <w:t>criteria, writing, papers, guidelines</w:t>
      </w:r>
    </w:p>
    <w:p w:rsidR="003610C0" w:rsidRDefault="003610C0" w:rsidP="006D6084">
      <w:pPr>
        <w:spacing w:line="360" w:lineRule="auto"/>
        <w:jc w:val="both"/>
        <w:rPr>
          <w:b/>
          <w:sz w:val="24"/>
          <w:szCs w:val="24"/>
        </w:rPr>
      </w:pPr>
    </w:p>
    <w:p w:rsidR="00C47CF4" w:rsidRPr="003610C0" w:rsidRDefault="003610C0" w:rsidP="006D6084">
      <w:pPr>
        <w:spacing w:line="360" w:lineRule="auto"/>
        <w:jc w:val="both"/>
        <w:rPr>
          <w:b/>
          <w:color w:val="1F497D" w:themeColor="text2"/>
          <w:sz w:val="24"/>
          <w:szCs w:val="24"/>
        </w:rPr>
      </w:pPr>
      <w:r w:rsidRPr="003610C0">
        <w:rPr>
          <w:b/>
          <w:color w:val="1F497D" w:themeColor="text2"/>
          <w:sz w:val="24"/>
          <w:szCs w:val="24"/>
        </w:rPr>
        <w:t>Introduc</w:t>
      </w:r>
      <w:r w:rsidR="001677F2">
        <w:rPr>
          <w:b/>
          <w:color w:val="1F497D" w:themeColor="text2"/>
          <w:sz w:val="24"/>
          <w:szCs w:val="24"/>
        </w:rPr>
        <w:t>tio</w:t>
      </w:r>
      <w:r w:rsidRPr="003610C0">
        <w:rPr>
          <w:b/>
          <w:color w:val="1F497D" w:themeColor="text2"/>
          <w:sz w:val="24"/>
          <w:szCs w:val="24"/>
        </w:rPr>
        <w:t>n</w:t>
      </w:r>
    </w:p>
    <w:p w:rsidR="00972E38" w:rsidRPr="00AC1A14" w:rsidRDefault="00972E38" w:rsidP="00972E38">
      <w:pPr>
        <w:spacing w:line="360" w:lineRule="auto"/>
        <w:jc w:val="both"/>
        <w:rPr>
          <w:color w:val="365F91" w:themeColor="accent1" w:themeShade="BF"/>
          <w:sz w:val="24"/>
          <w:szCs w:val="24"/>
        </w:rPr>
      </w:pPr>
      <w:r w:rsidRPr="00AC1A14">
        <w:rPr>
          <w:color w:val="365F91" w:themeColor="accent1" w:themeShade="BF"/>
          <w:sz w:val="24"/>
          <w:szCs w:val="24"/>
        </w:rPr>
        <w:t>The standard proposed comes as a key component for improving not only the papers presented and possible publications but also to unify the criteria of research group members.</w:t>
      </w:r>
    </w:p>
    <w:p w:rsidR="003610C0" w:rsidRDefault="003610C0" w:rsidP="003610C0">
      <w:pPr>
        <w:spacing w:line="360" w:lineRule="auto"/>
        <w:jc w:val="both"/>
        <w:rPr>
          <w:b/>
          <w:sz w:val="24"/>
          <w:szCs w:val="24"/>
        </w:rPr>
      </w:pPr>
    </w:p>
    <w:p w:rsidR="003610C0" w:rsidRPr="003610C0" w:rsidRDefault="003610C0" w:rsidP="003610C0">
      <w:pPr>
        <w:spacing w:line="360" w:lineRule="auto"/>
        <w:jc w:val="both"/>
        <w:rPr>
          <w:b/>
          <w:color w:val="1F497D" w:themeColor="text2"/>
          <w:sz w:val="24"/>
          <w:szCs w:val="24"/>
        </w:rPr>
      </w:pPr>
      <w:r w:rsidRPr="003610C0">
        <w:rPr>
          <w:b/>
          <w:color w:val="1F497D" w:themeColor="text2"/>
          <w:sz w:val="24"/>
          <w:szCs w:val="24"/>
        </w:rPr>
        <w:t>Text</w:t>
      </w:r>
    </w:p>
    <w:p w:rsidR="006D6084" w:rsidRDefault="009B2640" w:rsidP="006D6084">
      <w:pPr>
        <w:spacing w:line="360" w:lineRule="auto"/>
        <w:jc w:val="both"/>
        <w:rPr>
          <w:sz w:val="24"/>
          <w:szCs w:val="24"/>
        </w:rPr>
      </w:pPr>
      <w:r w:rsidRPr="009B2640">
        <w:rPr>
          <w:sz w:val="24"/>
          <w:szCs w:val="24"/>
        </w:rPr>
        <w:t>Briefly, the criteria in this regard are as follows:</w:t>
      </w:r>
    </w:p>
    <w:p w:rsidR="006D6084" w:rsidRDefault="009B2640" w:rsidP="006D608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Size and font</w:t>
      </w:r>
      <w:r w:rsidR="006D6084">
        <w:rPr>
          <w:sz w:val="24"/>
          <w:szCs w:val="24"/>
        </w:rPr>
        <w:t>: Arial 12.</w:t>
      </w:r>
    </w:p>
    <w:p w:rsidR="006D6084" w:rsidRDefault="006D6084" w:rsidP="006D608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Text: </w:t>
      </w:r>
      <w:r w:rsidR="009B2640">
        <w:rPr>
          <w:sz w:val="24"/>
          <w:szCs w:val="24"/>
        </w:rPr>
        <w:t>justified text</w:t>
      </w:r>
      <w:r>
        <w:rPr>
          <w:sz w:val="24"/>
          <w:szCs w:val="24"/>
        </w:rPr>
        <w:t xml:space="preserve"> </w:t>
      </w:r>
      <w:r w:rsidR="009B2640">
        <w:rPr>
          <w:sz w:val="24"/>
          <w:szCs w:val="24"/>
        </w:rPr>
        <w:t>and page margins</w:t>
      </w:r>
      <w:r>
        <w:rPr>
          <w:sz w:val="24"/>
          <w:szCs w:val="24"/>
        </w:rPr>
        <w:t xml:space="preserve"> (2</w:t>
      </w:r>
      <w:r w:rsidR="009B2640">
        <w:rPr>
          <w:sz w:val="24"/>
          <w:szCs w:val="24"/>
        </w:rPr>
        <w:t xml:space="preserve">, </w:t>
      </w:r>
      <w:r>
        <w:rPr>
          <w:sz w:val="24"/>
          <w:szCs w:val="24"/>
        </w:rPr>
        <w:t>5</w:t>
      </w:r>
      <w:r w:rsidR="009B2640">
        <w:rPr>
          <w:sz w:val="24"/>
          <w:szCs w:val="24"/>
        </w:rPr>
        <w:t xml:space="preserve"> cm </w:t>
      </w:r>
      <w:r>
        <w:rPr>
          <w:sz w:val="24"/>
          <w:szCs w:val="24"/>
        </w:rPr>
        <w:t>x</w:t>
      </w:r>
      <w:r w:rsidR="009B2640">
        <w:rPr>
          <w:sz w:val="24"/>
          <w:szCs w:val="24"/>
        </w:rPr>
        <w:t xml:space="preserve"> </w:t>
      </w:r>
      <w:r>
        <w:rPr>
          <w:sz w:val="24"/>
          <w:szCs w:val="24"/>
        </w:rPr>
        <w:t>2,</w:t>
      </w:r>
      <w:r w:rsidR="009B2640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9B2640">
        <w:rPr>
          <w:sz w:val="24"/>
          <w:szCs w:val="24"/>
        </w:rPr>
        <w:t xml:space="preserve"> cm</w:t>
      </w:r>
      <w:r>
        <w:rPr>
          <w:sz w:val="24"/>
          <w:szCs w:val="24"/>
        </w:rPr>
        <w:t xml:space="preserve">). </w:t>
      </w:r>
    </w:p>
    <w:p w:rsidR="006D6084" w:rsidRDefault="009B2640" w:rsidP="006D608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Interlined</w:t>
      </w:r>
      <w:r w:rsidR="006D6084">
        <w:rPr>
          <w:sz w:val="24"/>
          <w:szCs w:val="24"/>
        </w:rPr>
        <w:t xml:space="preserve">: </w:t>
      </w:r>
      <w:r>
        <w:rPr>
          <w:sz w:val="24"/>
          <w:szCs w:val="24"/>
        </w:rPr>
        <w:t>1,5</w:t>
      </w:r>
    </w:p>
    <w:p w:rsidR="006D6084" w:rsidRDefault="009B2640" w:rsidP="006D6084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B2640">
        <w:rPr>
          <w:sz w:val="24"/>
          <w:szCs w:val="24"/>
        </w:rPr>
        <w:t>Order of exposure</w:t>
      </w:r>
      <w:r w:rsidR="006D6084">
        <w:rPr>
          <w:sz w:val="24"/>
          <w:szCs w:val="24"/>
        </w:rPr>
        <w:t xml:space="preserve">: </w:t>
      </w:r>
    </w:p>
    <w:p w:rsidR="006D6084" w:rsidRDefault="006D6084" w:rsidP="006D6084">
      <w:pPr>
        <w:numPr>
          <w:ilvl w:val="3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9B2640">
        <w:rPr>
          <w:sz w:val="24"/>
          <w:szCs w:val="24"/>
        </w:rPr>
        <w:t>i</w:t>
      </w:r>
      <w:r>
        <w:rPr>
          <w:sz w:val="24"/>
          <w:szCs w:val="24"/>
        </w:rPr>
        <w:t>tl</w:t>
      </w:r>
      <w:r w:rsidR="009B2640">
        <w:rPr>
          <w:sz w:val="24"/>
          <w:szCs w:val="24"/>
        </w:rPr>
        <w:t>e</w:t>
      </w:r>
    </w:p>
    <w:p w:rsidR="006D6084" w:rsidRDefault="006D6084" w:rsidP="006D6084">
      <w:pPr>
        <w:numPr>
          <w:ilvl w:val="3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Aut</w:t>
      </w:r>
      <w:r w:rsidR="009B2640">
        <w:rPr>
          <w:sz w:val="24"/>
          <w:szCs w:val="24"/>
        </w:rPr>
        <w:t>h</w:t>
      </w:r>
      <w:r>
        <w:rPr>
          <w:sz w:val="24"/>
          <w:szCs w:val="24"/>
        </w:rPr>
        <w:t>or</w:t>
      </w:r>
      <w:r w:rsidR="009B2640">
        <w:rPr>
          <w:sz w:val="24"/>
          <w:szCs w:val="24"/>
        </w:rPr>
        <w:t>/s</w:t>
      </w:r>
    </w:p>
    <w:p w:rsidR="006D6084" w:rsidRDefault="009B2640" w:rsidP="006D6084">
      <w:pPr>
        <w:numPr>
          <w:ilvl w:val="3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Abstract</w:t>
      </w:r>
    </w:p>
    <w:p w:rsidR="006D6084" w:rsidRDefault="009B2640" w:rsidP="006D6084">
      <w:pPr>
        <w:numPr>
          <w:ilvl w:val="3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Keywords</w:t>
      </w:r>
    </w:p>
    <w:p w:rsidR="006D6084" w:rsidRDefault="006D6084" w:rsidP="006D6084">
      <w:pPr>
        <w:numPr>
          <w:ilvl w:val="3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Introduc</w:t>
      </w:r>
      <w:r w:rsidR="009B2640">
        <w:rPr>
          <w:sz w:val="24"/>
          <w:szCs w:val="24"/>
        </w:rPr>
        <w:t>tio</w:t>
      </w:r>
      <w:r>
        <w:rPr>
          <w:sz w:val="24"/>
          <w:szCs w:val="24"/>
        </w:rPr>
        <w:t>n</w:t>
      </w:r>
    </w:p>
    <w:p w:rsidR="006D6084" w:rsidRDefault="006D6084" w:rsidP="006D6084">
      <w:pPr>
        <w:numPr>
          <w:ilvl w:val="3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Text</w:t>
      </w:r>
    </w:p>
    <w:p w:rsidR="006D6084" w:rsidRDefault="006D6084" w:rsidP="006D6084">
      <w:pPr>
        <w:numPr>
          <w:ilvl w:val="3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Conclusi</w:t>
      </w:r>
      <w:r w:rsidR="009B2640">
        <w:rPr>
          <w:sz w:val="24"/>
          <w:szCs w:val="24"/>
        </w:rPr>
        <w:t>o</w:t>
      </w:r>
      <w:r>
        <w:rPr>
          <w:sz w:val="24"/>
          <w:szCs w:val="24"/>
        </w:rPr>
        <w:t>n</w:t>
      </w:r>
    </w:p>
    <w:p w:rsidR="006D6084" w:rsidRDefault="009B2640" w:rsidP="006D6084">
      <w:pPr>
        <w:numPr>
          <w:ilvl w:val="3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References</w:t>
      </w:r>
    </w:p>
    <w:p w:rsidR="004E093F" w:rsidRDefault="00BF0BE1" w:rsidP="004E093F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F0BE1">
        <w:rPr>
          <w:sz w:val="24"/>
          <w:szCs w:val="24"/>
        </w:rPr>
        <w:lastRenderedPageBreak/>
        <w:t>Extension of a paper</w:t>
      </w:r>
      <w:r w:rsidR="004E093F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between </w:t>
      </w:r>
      <w:r w:rsidR="004E093F">
        <w:rPr>
          <w:sz w:val="24"/>
          <w:szCs w:val="24"/>
        </w:rPr>
        <w:t>2.500 a</w:t>
      </w:r>
      <w:r>
        <w:rPr>
          <w:sz w:val="24"/>
          <w:szCs w:val="24"/>
        </w:rPr>
        <w:t>nd</w:t>
      </w:r>
      <w:r w:rsidR="004E093F">
        <w:rPr>
          <w:sz w:val="24"/>
          <w:szCs w:val="24"/>
        </w:rPr>
        <w:t xml:space="preserve"> 3.000 </w:t>
      </w:r>
      <w:r>
        <w:rPr>
          <w:sz w:val="24"/>
          <w:szCs w:val="24"/>
        </w:rPr>
        <w:t>words</w:t>
      </w:r>
      <w:r w:rsidR="004E093F">
        <w:rPr>
          <w:sz w:val="24"/>
          <w:szCs w:val="24"/>
        </w:rPr>
        <w:t xml:space="preserve"> (6 </w:t>
      </w:r>
      <w:r>
        <w:rPr>
          <w:sz w:val="24"/>
          <w:szCs w:val="24"/>
        </w:rPr>
        <w:t>&amp;</w:t>
      </w:r>
      <w:r w:rsidR="004E093F">
        <w:rPr>
          <w:sz w:val="24"/>
          <w:szCs w:val="24"/>
        </w:rPr>
        <w:t xml:space="preserve"> 10 p</w:t>
      </w:r>
      <w:r>
        <w:rPr>
          <w:sz w:val="24"/>
          <w:szCs w:val="24"/>
        </w:rPr>
        <w:t>a</w:t>
      </w:r>
      <w:r w:rsidR="004E093F">
        <w:rPr>
          <w:sz w:val="24"/>
          <w:szCs w:val="24"/>
        </w:rPr>
        <w:t>g</w:t>
      </w:r>
      <w:r>
        <w:rPr>
          <w:sz w:val="24"/>
          <w:szCs w:val="24"/>
        </w:rPr>
        <w:t>e</w:t>
      </w:r>
      <w:r w:rsidR="004E093F">
        <w:rPr>
          <w:sz w:val="24"/>
          <w:szCs w:val="24"/>
        </w:rPr>
        <w:t>s).</w:t>
      </w:r>
    </w:p>
    <w:p w:rsidR="004E093F" w:rsidRDefault="00134019" w:rsidP="004E093F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34019">
        <w:rPr>
          <w:sz w:val="24"/>
          <w:szCs w:val="24"/>
        </w:rPr>
        <w:t xml:space="preserve">The titles will go in a larger size </w:t>
      </w:r>
      <w:r w:rsidR="004E093F">
        <w:rPr>
          <w:sz w:val="24"/>
          <w:szCs w:val="24"/>
        </w:rPr>
        <w:t xml:space="preserve">(14) </w:t>
      </w:r>
      <w:r>
        <w:rPr>
          <w:sz w:val="24"/>
          <w:szCs w:val="24"/>
        </w:rPr>
        <w:t>in bold</w:t>
      </w:r>
      <w:r w:rsidR="004E093F">
        <w:rPr>
          <w:sz w:val="24"/>
          <w:szCs w:val="24"/>
        </w:rPr>
        <w:t>.</w:t>
      </w:r>
    </w:p>
    <w:p w:rsidR="00A47CAA" w:rsidRDefault="00A47CAA" w:rsidP="00C47CF4">
      <w:pPr>
        <w:numPr>
          <w:ilvl w:val="0"/>
          <w:numId w:val="1"/>
        </w:numPr>
        <w:spacing w:line="360" w:lineRule="auto"/>
        <w:jc w:val="both"/>
        <w:rPr>
          <w:color w:val="1F497D" w:themeColor="text2"/>
          <w:sz w:val="24"/>
          <w:szCs w:val="24"/>
        </w:rPr>
      </w:pPr>
      <w:r w:rsidRPr="00A47CAA">
        <w:rPr>
          <w:color w:val="1F497D" w:themeColor="text2"/>
          <w:sz w:val="24"/>
          <w:szCs w:val="24"/>
        </w:rPr>
        <w:t xml:space="preserve"> All authors </w:t>
      </w:r>
      <w:r>
        <w:rPr>
          <w:color w:val="1F497D" w:themeColor="text2"/>
          <w:sz w:val="24"/>
          <w:szCs w:val="24"/>
        </w:rPr>
        <w:t xml:space="preserve">will go </w:t>
      </w:r>
      <w:r w:rsidRPr="00A47CAA">
        <w:rPr>
          <w:color w:val="1F497D" w:themeColor="text2"/>
          <w:sz w:val="24"/>
          <w:szCs w:val="24"/>
        </w:rPr>
        <w:t>under the title</w:t>
      </w:r>
      <w:r>
        <w:rPr>
          <w:color w:val="1F497D" w:themeColor="text2"/>
          <w:sz w:val="24"/>
          <w:szCs w:val="24"/>
        </w:rPr>
        <w:t>;</w:t>
      </w:r>
      <w:r w:rsidRPr="00A47CAA">
        <w:rPr>
          <w:color w:val="1F497D" w:themeColor="text2"/>
          <w:sz w:val="24"/>
          <w:szCs w:val="24"/>
        </w:rPr>
        <w:t xml:space="preserve"> last name and the initial of the </w:t>
      </w:r>
      <w:r>
        <w:rPr>
          <w:color w:val="1F497D" w:themeColor="text2"/>
          <w:sz w:val="24"/>
          <w:szCs w:val="24"/>
        </w:rPr>
        <w:t>sur</w:t>
      </w:r>
      <w:r w:rsidRPr="00A47CAA">
        <w:rPr>
          <w:color w:val="1F497D" w:themeColor="text2"/>
          <w:sz w:val="24"/>
          <w:szCs w:val="24"/>
        </w:rPr>
        <w:t>name followed by a period, and separated by commas. The lead author of the paper will go first.</w:t>
      </w:r>
    </w:p>
    <w:p w:rsidR="00C47CF4" w:rsidRDefault="00A47CAA" w:rsidP="00C47CF4">
      <w:pPr>
        <w:numPr>
          <w:ilvl w:val="0"/>
          <w:numId w:val="1"/>
        </w:numPr>
        <w:spacing w:line="360" w:lineRule="auto"/>
        <w:jc w:val="both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>Below</w:t>
      </w:r>
      <w:r w:rsidRPr="00A47CAA">
        <w:rPr>
          <w:color w:val="1F497D" w:themeColor="text2"/>
          <w:sz w:val="24"/>
          <w:szCs w:val="24"/>
        </w:rPr>
        <w:t xml:space="preserve"> the author</w:t>
      </w:r>
      <w:r>
        <w:rPr>
          <w:color w:val="1F497D" w:themeColor="text2"/>
          <w:sz w:val="24"/>
          <w:szCs w:val="24"/>
        </w:rPr>
        <w:t>/</w:t>
      </w:r>
      <w:r w:rsidRPr="00A47CAA">
        <w:rPr>
          <w:color w:val="1F497D" w:themeColor="text2"/>
          <w:sz w:val="24"/>
          <w:szCs w:val="24"/>
        </w:rPr>
        <w:t xml:space="preserve">s should </w:t>
      </w:r>
      <w:r>
        <w:rPr>
          <w:color w:val="1F497D" w:themeColor="text2"/>
          <w:sz w:val="24"/>
          <w:szCs w:val="24"/>
        </w:rPr>
        <w:t xml:space="preserve">appear </w:t>
      </w:r>
      <w:r w:rsidRPr="00A47CAA">
        <w:rPr>
          <w:color w:val="1F497D" w:themeColor="text2"/>
          <w:sz w:val="24"/>
          <w:szCs w:val="24"/>
        </w:rPr>
        <w:t xml:space="preserve">the </w:t>
      </w:r>
      <w:r>
        <w:rPr>
          <w:color w:val="1F497D" w:themeColor="text2"/>
          <w:sz w:val="24"/>
          <w:szCs w:val="24"/>
        </w:rPr>
        <w:t xml:space="preserve">university </w:t>
      </w:r>
      <w:r w:rsidRPr="00A47CAA">
        <w:rPr>
          <w:color w:val="1F497D" w:themeColor="text2"/>
          <w:sz w:val="24"/>
          <w:szCs w:val="24"/>
        </w:rPr>
        <w:t>or department to which the authors belong.</w:t>
      </w:r>
    </w:p>
    <w:p w:rsidR="00C47CF4" w:rsidRDefault="00153D81" w:rsidP="00C47CF4">
      <w:pPr>
        <w:numPr>
          <w:ilvl w:val="0"/>
          <w:numId w:val="1"/>
        </w:numPr>
        <w:spacing w:line="360" w:lineRule="auto"/>
        <w:jc w:val="both"/>
        <w:rPr>
          <w:color w:val="1F497D" w:themeColor="text2"/>
          <w:sz w:val="24"/>
          <w:szCs w:val="24"/>
        </w:rPr>
      </w:pPr>
      <w:r w:rsidRPr="00153D81">
        <w:rPr>
          <w:color w:val="1F497D" w:themeColor="text2"/>
          <w:sz w:val="24"/>
          <w:szCs w:val="24"/>
        </w:rPr>
        <w:t xml:space="preserve">Authors and </w:t>
      </w:r>
      <w:r>
        <w:rPr>
          <w:color w:val="1F497D" w:themeColor="text2"/>
          <w:sz w:val="24"/>
          <w:szCs w:val="24"/>
        </w:rPr>
        <w:t>affiliation centered</w:t>
      </w:r>
      <w:r w:rsidRPr="00153D81">
        <w:rPr>
          <w:color w:val="1F497D" w:themeColor="text2"/>
          <w:sz w:val="24"/>
          <w:szCs w:val="24"/>
        </w:rPr>
        <w:t xml:space="preserve"> in Arial 1</w:t>
      </w:r>
      <w:r>
        <w:rPr>
          <w:color w:val="1F497D" w:themeColor="text2"/>
          <w:sz w:val="24"/>
          <w:szCs w:val="24"/>
        </w:rPr>
        <w:t>1</w:t>
      </w:r>
      <w:r w:rsidR="00C47CF4">
        <w:rPr>
          <w:color w:val="1F497D" w:themeColor="text2"/>
          <w:sz w:val="24"/>
          <w:szCs w:val="24"/>
        </w:rPr>
        <w:t>.</w:t>
      </w:r>
    </w:p>
    <w:p w:rsidR="00153D81" w:rsidRDefault="00153D81" w:rsidP="00C47CF4">
      <w:pPr>
        <w:numPr>
          <w:ilvl w:val="0"/>
          <w:numId w:val="1"/>
        </w:numPr>
        <w:spacing w:line="360" w:lineRule="auto"/>
        <w:jc w:val="both"/>
        <w:rPr>
          <w:color w:val="1F497D" w:themeColor="text2"/>
          <w:sz w:val="24"/>
          <w:szCs w:val="24"/>
        </w:rPr>
      </w:pPr>
      <w:r w:rsidRPr="00153D81">
        <w:rPr>
          <w:color w:val="1F497D" w:themeColor="text2"/>
          <w:sz w:val="24"/>
          <w:szCs w:val="24"/>
        </w:rPr>
        <w:t>The abstract will have between 200 and 250 words.</w:t>
      </w:r>
    </w:p>
    <w:p w:rsidR="003610C0" w:rsidRPr="0066771C" w:rsidRDefault="0066771C" w:rsidP="004E093F">
      <w:pPr>
        <w:numPr>
          <w:ilvl w:val="0"/>
          <w:numId w:val="1"/>
        </w:numPr>
        <w:spacing w:line="360" w:lineRule="auto"/>
        <w:jc w:val="both"/>
        <w:rPr>
          <w:color w:val="1F497D" w:themeColor="text2"/>
          <w:sz w:val="24"/>
          <w:szCs w:val="24"/>
        </w:rPr>
      </w:pPr>
      <w:r w:rsidRPr="0066771C">
        <w:rPr>
          <w:color w:val="1F497D" w:themeColor="text2"/>
          <w:sz w:val="24"/>
          <w:szCs w:val="24"/>
        </w:rPr>
        <w:t>Keywords will go below the abstract in italics (three to five keywords).</w:t>
      </w:r>
      <w:r w:rsidR="003610C0" w:rsidRPr="0066771C">
        <w:rPr>
          <w:color w:val="1F497D" w:themeColor="text2"/>
          <w:sz w:val="24"/>
          <w:szCs w:val="24"/>
        </w:rPr>
        <w:t xml:space="preserve"> </w:t>
      </w:r>
    </w:p>
    <w:p w:rsidR="0066771C" w:rsidRDefault="0066771C" w:rsidP="004E093F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66771C">
        <w:rPr>
          <w:sz w:val="24"/>
          <w:szCs w:val="24"/>
        </w:rPr>
        <w:t xml:space="preserve">he subtitles or headings </w:t>
      </w:r>
      <w:r>
        <w:rPr>
          <w:sz w:val="24"/>
          <w:szCs w:val="24"/>
        </w:rPr>
        <w:t>should be</w:t>
      </w:r>
      <w:r w:rsidRPr="0066771C">
        <w:rPr>
          <w:sz w:val="24"/>
          <w:szCs w:val="24"/>
        </w:rPr>
        <w:t xml:space="preserve"> presented in bold, size 12.</w:t>
      </w:r>
    </w:p>
    <w:p w:rsidR="00F0228F" w:rsidRPr="00F0228F" w:rsidRDefault="00F0228F" w:rsidP="00190F53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F0228F">
        <w:rPr>
          <w:sz w:val="24"/>
          <w:szCs w:val="24"/>
        </w:rPr>
        <w:t>Bibliography: All cit</w:t>
      </w:r>
      <w:r>
        <w:rPr>
          <w:sz w:val="24"/>
          <w:szCs w:val="24"/>
        </w:rPr>
        <w:t xml:space="preserve">ations </w:t>
      </w:r>
      <w:r w:rsidRPr="00F0228F">
        <w:rPr>
          <w:sz w:val="24"/>
          <w:szCs w:val="24"/>
        </w:rPr>
        <w:t>in the text must be collected at the end of the article.</w:t>
      </w:r>
    </w:p>
    <w:p w:rsidR="00F0228F" w:rsidRDefault="00F0228F" w:rsidP="00EB4CEE">
      <w:pPr>
        <w:spacing w:line="360" w:lineRule="auto"/>
        <w:ind w:left="720"/>
        <w:jc w:val="both"/>
        <w:rPr>
          <w:sz w:val="24"/>
          <w:szCs w:val="24"/>
        </w:rPr>
      </w:pPr>
      <w:r w:rsidRPr="00F0228F">
        <w:rPr>
          <w:sz w:val="24"/>
          <w:szCs w:val="24"/>
        </w:rPr>
        <w:t xml:space="preserve">- The citation system must always be the same. </w:t>
      </w:r>
      <w:r>
        <w:rPr>
          <w:sz w:val="24"/>
          <w:szCs w:val="24"/>
        </w:rPr>
        <w:t xml:space="preserve">It must be </w:t>
      </w:r>
      <w:r w:rsidRPr="00F0228F">
        <w:rPr>
          <w:sz w:val="24"/>
          <w:szCs w:val="24"/>
        </w:rPr>
        <w:t>follow</w:t>
      </w:r>
      <w:r>
        <w:rPr>
          <w:sz w:val="24"/>
          <w:szCs w:val="24"/>
        </w:rPr>
        <w:t>ed</w:t>
      </w:r>
      <w:r w:rsidRPr="00F0228F">
        <w:rPr>
          <w:sz w:val="24"/>
          <w:szCs w:val="24"/>
        </w:rPr>
        <w:t xml:space="preserve"> the guidelines established by the APA (American Psychological Association).</w:t>
      </w:r>
    </w:p>
    <w:p w:rsidR="00F0228F" w:rsidRDefault="00F0228F" w:rsidP="00EB4CEE">
      <w:pPr>
        <w:spacing w:line="360" w:lineRule="auto"/>
        <w:ind w:left="720"/>
        <w:jc w:val="both"/>
        <w:rPr>
          <w:sz w:val="24"/>
          <w:szCs w:val="24"/>
        </w:rPr>
      </w:pPr>
    </w:p>
    <w:p w:rsidR="00EB4CEE" w:rsidRPr="003610C0" w:rsidRDefault="003610C0" w:rsidP="003649C6">
      <w:pPr>
        <w:spacing w:line="360" w:lineRule="auto"/>
        <w:jc w:val="both"/>
        <w:rPr>
          <w:b/>
          <w:color w:val="1F497D" w:themeColor="text2"/>
          <w:sz w:val="24"/>
          <w:szCs w:val="24"/>
        </w:rPr>
      </w:pPr>
      <w:r w:rsidRPr="003610C0">
        <w:rPr>
          <w:b/>
          <w:color w:val="1F497D" w:themeColor="text2"/>
          <w:sz w:val="24"/>
          <w:szCs w:val="24"/>
        </w:rPr>
        <w:t>Conclusi</w:t>
      </w:r>
      <w:r w:rsidR="00F0228F">
        <w:rPr>
          <w:b/>
          <w:color w:val="1F497D" w:themeColor="text2"/>
          <w:sz w:val="24"/>
          <w:szCs w:val="24"/>
        </w:rPr>
        <w:t>o</w:t>
      </w:r>
      <w:r w:rsidRPr="003610C0">
        <w:rPr>
          <w:b/>
          <w:color w:val="1F497D" w:themeColor="text2"/>
          <w:sz w:val="24"/>
          <w:szCs w:val="24"/>
        </w:rPr>
        <w:t>n</w:t>
      </w:r>
    </w:p>
    <w:p w:rsidR="00F0228F" w:rsidRPr="00AC1A14" w:rsidRDefault="00F0228F" w:rsidP="00F0228F">
      <w:pPr>
        <w:spacing w:line="360" w:lineRule="auto"/>
        <w:jc w:val="both"/>
        <w:rPr>
          <w:color w:val="365F91" w:themeColor="accent1" w:themeShade="BF"/>
          <w:sz w:val="24"/>
          <w:szCs w:val="24"/>
        </w:rPr>
      </w:pPr>
      <w:r w:rsidRPr="00AC1A14">
        <w:rPr>
          <w:color w:val="365F91" w:themeColor="accent1" w:themeShade="BF"/>
          <w:sz w:val="24"/>
          <w:szCs w:val="24"/>
        </w:rPr>
        <w:t>The standard proposed comes as a key component for improving not only the papers presented and possible publications but also to unify the criteria of research group members.</w:t>
      </w:r>
    </w:p>
    <w:p w:rsidR="003610C0" w:rsidRPr="003610C0" w:rsidRDefault="003610C0" w:rsidP="00EB4CEE">
      <w:pPr>
        <w:spacing w:line="360" w:lineRule="auto"/>
        <w:ind w:left="720"/>
        <w:jc w:val="both"/>
        <w:rPr>
          <w:b/>
          <w:color w:val="1F497D" w:themeColor="text2"/>
          <w:sz w:val="24"/>
          <w:szCs w:val="24"/>
        </w:rPr>
      </w:pPr>
    </w:p>
    <w:p w:rsidR="003649C6" w:rsidRPr="003649C6" w:rsidRDefault="003649C6" w:rsidP="003649C6">
      <w:pPr>
        <w:jc w:val="both"/>
        <w:rPr>
          <w:b/>
          <w:color w:val="365F91" w:themeColor="accent1" w:themeShade="BF"/>
          <w:sz w:val="24"/>
          <w:szCs w:val="24"/>
        </w:rPr>
      </w:pPr>
      <w:r w:rsidRPr="003649C6">
        <w:rPr>
          <w:b/>
          <w:color w:val="365F91" w:themeColor="accent1" w:themeShade="BF"/>
          <w:sz w:val="24"/>
          <w:szCs w:val="24"/>
        </w:rPr>
        <w:t>Bibliography</w:t>
      </w:r>
      <w:r>
        <w:rPr>
          <w:b/>
          <w:color w:val="365F91" w:themeColor="accent1" w:themeShade="BF"/>
          <w:sz w:val="24"/>
          <w:szCs w:val="24"/>
        </w:rPr>
        <w:t xml:space="preserve"> or references</w:t>
      </w:r>
    </w:p>
    <w:p w:rsidR="004E093F" w:rsidRPr="00190F53" w:rsidRDefault="003649C6" w:rsidP="003649C6">
      <w:pPr>
        <w:jc w:val="both"/>
        <w:rPr>
          <w:b/>
          <w:color w:val="1F497D" w:themeColor="text2"/>
          <w:sz w:val="24"/>
          <w:szCs w:val="24"/>
        </w:rPr>
      </w:pPr>
      <w:r>
        <w:rPr>
          <w:sz w:val="24"/>
          <w:szCs w:val="24"/>
        </w:rPr>
        <w:t xml:space="preserve">Follow the </w:t>
      </w:r>
      <w:r w:rsidRPr="00F0228F">
        <w:rPr>
          <w:sz w:val="24"/>
          <w:szCs w:val="24"/>
        </w:rPr>
        <w:t>guidelines established by the APA (American Psychological Association).</w:t>
      </w:r>
      <w:r w:rsidR="0091126A" w:rsidRPr="00190F53">
        <w:rPr>
          <w:color w:val="1F497D" w:themeColor="text2"/>
          <w:sz w:val="24"/>
          <w:szCs w:val="24"/>
        </w:rPr>
        <w:t xml:space="preserve"> </w:t>
      </w:r>
      <w:r w:rsidRPr="003649C6">
        <w:rPr>
          <w:b/>
          <w:color w:val="1F497D" w:themeColor="text2"/>
          <w:sz w:val="24"/>
          <w:szCs w:val="24"/>
        </w:rPr>
        <w:t>https://www.library.cornell.edu/research/citation/apa</w:t>
      </w:r>
    </w:p>
    <w:sectPr w:rsidR="004E093F" w:rsidRPr="00190F53" w:rsidSect="006117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92ED3"/>
    <w:multiLevelType w:val="hybridMultilevel"/>
    <w:tmpl w:val="40242A1E"/>
    <w:lvl w:ilvl="0" w:tplc="C47ECB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F2B56"/>
    <w:rsid w:val="00134019"/>
    <w:rsid w:val="00153D81"/>
    <w:rsid w:val="001677F2"/>
    <w:rsid w:val="00190F53"/>
    <w:rsid w:val="0020418E"/>
    <w:rsid w:val="002C26E9"/>
    <w:rsid w:val="00332B6A"/>
    <w:rsid w:val="003610C0"/>
    <w:rsid w:val="003649C6"/>
    <w:rsid w:val="003C62EE"/>
    <w:rsid w:val="003D1801"/>
    <w:rsid w:val="003D7727"/>
    <w:rsid w:val="004E093F"/>
    <w:rsid w:val="0058687F"/>
    <w:rsid w:val="005A7691"/>
    <w:rsid w:val="005F5CE5"/>
    <w:rsid w:val="0061171E"/>
    <w:rsid w:val="0066771C"/>
    <w:rsid w:val="006A5342"/>
    <w:rsid w:val="006B1C19"/>
    <w:rsid w:val="006D6084"/>
    <w:rsid w:val="006F51F8"/>
    <w:rsid w:val="0070747B"/>
    <w:rsid w:val="007D3C9D"/>
    <w:rsid w:val="0091126A"/>
    <w:rsid w:val="00972E38"/>
    <w:rsid w:val="009925F0"/>
    <w:rsid w:val="00993F39"/>
    <w:rsid w:val="009B2640"/>
    <w:rsid w:val="00A0745E"/>
    <w:rsid w:val="00A17903"/>
    <w:rsid w:val="00A410D1"/>
    <w:rsid w:val="00A47CAA"/>
    <w:rsid w:val="00A67A74"/>
    <w:rsid w:val="00A7097B"/>
    <w:rsid w:val="00AC1A14"/>
    <w:rsid w:val="00BF0BE1"/>
    <w:rsid w:val="00C4520A"/>
    <w:rsid w:val="00C47CF4"/>
    <w:rsid w:val="00D42244"/>
    <w:rsid w:val="00DE7274"/>
    <w:rsid w:val="00DF08B7"/>
    <w:rsid w:val="00DF2B56"/>
    <w:rsid w:val="00E736B6"/>
    <w:rsid w:val="00EB4CEE"/>
    <w:rsid w:val="00F0228F"/>
    <w:rsid w:val="00F7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71E"/>
    <w:rPr>
      <w:rFonts w:ascii="Arial" w:hAnsi="Arial"/>
      <w:sz w:val="72"/>
      <w:szCs w:val="7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rsid w:val="00DE7274"/>
    <w:pPr>
      <w:framePr w:w="7920" w:h="1980" w:hRule="exact" w:hSpace="141" w:wrap="auto" w:hAnchor="page" w:xAlign="center" w:yAlign="bottom"/>
      <w:ind w:left="2880"/>
    </w:pPr>
    <w:rPr>
      <w:rFonts w:cs="Arial"/>
      <w:sz w:val="20"/>
    </w:rPr>
  </w:style>
  <w:style w:type="paragraph" w:styleId="Remitedesobre">
    <w:name w:val="envelope return"/>
    <w:basedOn w:val="Normal"/>
    <w:rsid w:val="00DE7274"/>
    <w:rPr>
      <w:rFonts w:cs="Arial"/>
      <w:sz w:val="16"/>
      <w:szCs w:val="20"/>
    </w:rPr>
  </w:style>
  <w:style w:type="paragraph" w:styleId="Prrafodelista">
    <w:name w:val="List Paragraph"/>
    <w:basedOn w:val="Normal"/>
    <w:uiPriority w:val="34"/>
    <w:qFormat/>
    <w:rsid w:val="00911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962B398-D76D-4D1D-8DEE-9B49D4DD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joaquin</dc:creator>
  <cp:lastModifiedBy>Boyra</cp:lastModifiedBy>
  <cp:revision>28</cp:revision>
  <cp:lastPrinted>2014-01-21T12:28:00Z</cp:lastPrinted>
  <dcterms:created xsi:type="dcterms:W3CDTF">2015-10-26T16:55:00Z</dcterms:created>
  <dcterms:modified xsi:type="dcterms:W3CDTF">2015-10-26T18:26:00Z</dcterms:modified>
</cp:coreProperties>
</file>